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E8" w:rsidRPr="00E53C66" w:rsidRDefault="004303E8" w:rsidP="004303E8">
      <w:pPr>
        <w:pStyle w:val="PlainText"/>
        <w:rPr>
          <w:rFonts w:asciiTheme="minorHAnsi" w:hAnsiTheme="minorHAnsi"/>
          <w:b/>
          <w:bCs/>
          <w:sz w:val="24"/>
          <w:szCs w:val="24"/>
        </w:rPr>
      </w:pPr>
      <w:r w:rsidRPr="00E53C66">
        <w:rPr>
          <w:rFonts w:asciiTheme="minorHAnsi" w:hAnsiTheme="minorHAnsi"/>
          <w:b/>
          <w:bCs/>
          <w:noProof/>
          <w:sz w:val="24"/>
          <w:szCs w:val="24"/>
        </w:rPr>
        <w:drawing>
          <wp:anchor distT="0" distB="0" distL="114300" distR="114300" simplePos="0" relativeHeight="251659264" behindDoc="1" locked="0" layoutInCell="1" allowOverlap="1" wp14:anchorId="4BF15EF1" wp14:editId="05D41441">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3E8" w:rsidRPr="00E53C66" w:rsidRDefault="004303E8" w:rsidP="004303E8">
      <w:pPr>
        <w:pStyle w:val="PlainText"/>
        <w:rPr>
          <w:rFonts w:asciiTheme="minorHAnsi" w:hAnsiTheme="minorHAnsi"/>
          <w:b/>
          <w:bCs/>
          <w:sz w:val="24"/>
          <w:szCs w:val="24"/>
        </w:rPr>
      </w:pPr>
    </w:p>
    <w:p w:rsidR="004303E8" w:rsidRPr="00726C77" w:rsidRDefault="004303E8" w:rsidP="004303E8">
      <w:pPr>
        <w:jc w:val="center"/>
        <w:rPr>
          <w:b/>
        </w:rPr>
      </w:pPr>
    </w:p>
    <w:p w:rsidR="004303E8" w:rsidRPr="00E53C66" w:rsidRDefault="004303E8" w:rsidP="004303E8">
      <w:pPr>
        <w:suppressAutoHyphens/>
        <w:autoSpaceDE w:val="0"/>
        <w:autoSpaceDN w:val="0"/>
        <w:adjustRightInd w:val="0"/>
        <w:spacing w:after="0" w:line="240" w:lineRule="auto"/>
        <w:rPr>
          <w:rFonts w:eastAsia="Times New Roman" w:cs="Times New Roman"/>
          <w:b/>
          <w:sz w:val="24"/>
          <w:szCs w:val="24"/>
          <w:lang w:eastAsia="ar-SA"/>
        </w:rPr>
      </w:pPr>
    </w:p>
    <w:p w:rsidR="004303E8" w:rsidRPr="000F3842" w:rsidRDefault="004303E8" w:rsidP="004303E8">
      <w:pPr>
        <w:jc w:val="center"/>
        <w:rPr>
          <w:b/>
          <w:u w:val="single"/>
        </w:rPr>
      </w:pPr>
      <w:r w:rsidRPr="000F3842">
        <w:rPr>
          <w:b/>
          <w:u w:val="single"/>
        </w:rPr>
        <w:t>FAFEN</w:t>
      </w:r>
      <w:r w:rsidR="00344040">
        <w:rPr>
          <w:b/>
          <w:u w:val="single"/>
        </w:rPr>
        <w:t>’s</w:t>
      </w:r>
      <w:r w:rsidRPr="000F3842">
        <w:rPr>
          <w:b/>
          <w:u w:val="single"/>
        </w:rPr>
        <w:t xml:space="preserve"> Preliminary Report o</w:t>
      </w:r>
      <w:r>
        <w:rPr>
          <w:b/>
          <w:u w:val="single"/>
        </w:rPr>
        <w:t>n</w:t>
      </w:r>
      <w:r w:rsidRPr="000F3842">
        <w:rPr>
          <w:b/>
          <w:u w:val="single"/>
        </w:rPr>
        <w:t xml:space="preserve"> </w:t>
      </w:r>
      <w:r w:rsidR="00344040">
        <w:rPr>
          <w:b/>
          <w:u w:val="single"/>
        </w:rPr>
        <w:t xml:space="preserve">the </w:t>
      </w:r>
      <w:r>
        <w:rPr>
          <w:b/>
          <w:u w:val="single"/>
        </w:rPr>
        <w:t>20t</w:t>
      </w:r>
      <w:r w:rsidRPr="000F3842">
        <w:rPr>
          <w:b/>
          <w:u w:val="single"/>
        </w:rPr>
        <w:t xml:space="preserve">h </w:t>
      </w:r>
      <w:r w:rsidR="00344040">
        <w:rPr>
          <w:b/>
          <w:u w:val="single"/>
        </w:rPr>
        <w:t>S</w:t>
      </w:r>
      <w:r w:rsidRPr="000F3842">
        <w:rPr>
          <w:b/>
          <w:u w:val="single"/>
        </w:rPr>
        <w:t xml:space="preserve">ession of </w:t>
      </w:r>
      <w:r>
        <w:rPr>
          <w:b/>
          <w:u w:val="single"/>
        </w:rPr>
        <w:t xml:space="preserve">the National </w:t>
      </w:r>
      <w:r w:rsidRPr="000F3842">
        <w:rPr>
          <w:b/>
          <w:u w:val="single"/>
        </w:rPr>
        <w:t>Assembly</w:t>
      </w:r>
    </w:p>
    <w:p w:rsidR="004303E8" w:rsidRPr="00561EBA" w:rsidRDefault="00344040" w:rsidP="004303E8">
      <w:pPr>
        <w:jc w:val="center"/>
        <w:rPr>
          <w:b/>
          <w:color w:val="000000" w:themeColor="text1"/>
          <w:sz w:val="28"/>
        </w:rPr>
      </w:pPr>
      <w:r w:rsidRPr="00561EBA">
        <w:rPr>
          <w:b/>
          <w:color w:val="000000" w:themeColor="text1"/>
          <w:sz w:val="28"/>
        </w:rPr>
        <w:t xml:space="preserve">NA Session: Six Bills Passed, 16 Introduced </w:t>
      </w:r>
      <w:r w:rsidR="00561EBA">
        <w:rPr>
          <w:b/>
          <w:color w:val="000000" w:themeColor="text1"/>
          <w:sz w:val="28"/>
        </w:rPr>
        <w:t>amid Low Attendance</w:t>
      </w:r>
    </w:p>
    <w:p w:rsidR="004303E8" w:rsidRPr="00561EBA" w:rsidRDefault="004303E8" w:rsidP="004303E8">
      <w:pPr>
        <w:numPr>
          <w:ilvl w:val="0"/>
          <w:numId w:val="1"/>
        </w:numPr>
        <w:suppressAutoHyphens/>
        <w:autoSpaceDE w:val="0"/>
        <w:autoSpaceDN w:val="0"/>
        <w:adjustRightInd w:val="0"/>
        <w:spacing w:after="0" w:line="240" w:lineRule="auto"/>
        <w:contextualSpacing/>
        <w:rPr>
          <w:rFonts w:eastAsia="Times New Roman" w:cs="Times New Roman"/>
          <w:b/>
          <w:color w:val="000000" w:themeColor="text1"/>
          <w:sz w:val="24"/>
          <w:szCs w:val="24"/>
          <w:lang w:eastAsia="ar-SA"/>
        </w:rPr>
      </w:pPr>
      <w:r w:rsidRPr="00561EBA">
        <w:rPr>
          <w:rFonts w:eastAsia="Times New Roman" w:cs="Times New Roman"/>
          <w:b/>
          <w:color w:val="000000" w:themeColor="text1"/>
          <w:sz w:val="24"/>
          <w:szCs w:val="24"/>
          <w:lang w:eastAsia="ar-SA"/>
        </w:rPr>
        <w:t xml:space="preserve">Prime Minister </w:t>
      </w:r>
      <w:r w:rsidR="00344040" w:rsidRPr="00561EBA">
        <w:rPr>
          <w:rFonts w:eastAsia="Times New Roman" w:cs="Times New Roman"/>
          <w:b/>
          <w:color w:val="000000" w:themeColor="text1"/>
          <w:sz w:val="24"/>
          <w:szCs w:val="24"/>
          <w:lang w:eastAsia="ar-SA"/>
        </w:rPr>
        <w:t>attends</w:t>
      </w:r>
      <w:r w:rsidR="005614A8" w:rsidRPr="00561EBA">
        <w:rPr>
          <w:rFonts w:eastAsia="Times New Roman" w:cs="Times New Roman"/>
          <w:b/>
          <w:color w:val="000000" w:themeColor="text1"/>
          <w:sz w:val="24"/>
          <w:szCs w:val="24"/>
          <w:lang w:eastAsia="ar-SA"/>
        </w:rPr>
        <w:t xml:space="preserve"> one </w:t>
      </w:r>
      <w:r w:rsidR="00561EBA">
        <w:rPr>
          <w:rFonts w:eastAsia="Times New Roman" w:cs="Times New Roman"/>
          <w:b/>
          <w:color w:val="000000" w:themeColor="text1"/>
          <w:sz w:val="24"/>
          <w:szCs w:val="24"/>
          <w:lang w:eastAsia="ar-SA"/>
        </w:rPr>
        <w:t xml:space="preserve">out of nine </w:t>
      </w:r>
      <w:r w:rsidR="005614A8" w:rsidRPr="00561EBA">
        <w:rPr>
          <w:rFonts w:eastAsia="Times New Roman" w:cs="Times New Roman"/>
          <w:b/>
          <w:color w:val="000000" w:themeColor="text1"/>
          <w:sz w:val="24"/>
          <w:szCs w:val="24"/>
          <w:lang w:eastAsia="ar-SA"/>
        </w:rPr>
        <w:t>sitting</w:t>
      </w:r>
      <w:r w:rsidR="00561EBA">
        <w:rPr>
          <w:rFonts w:eastAsia="Times New Roman" w:cs="Times New Roman"/>
          <w:b/>
          <w:color w:val="000000" w:themeColor="text1"/>
          <w:sz w:val="24"/>
          <w:szCs w:val="24"/>
          <w:lang w:eastAsia="ar-SA"/>
        </w:rPr>
        <w:t>s</w:t>
      </w:r>
    </w:p>
    <w:p w:rsidR="004303E8" w:rsidRPr="00561EBA" w:rsidRDefault="00686B36" w:rsidP="004303E8">
      <w:pPr>
        <w:numPr>
          <w:ilvl w:val="0"/>
          <w:numId w:val="1"/>
        </w:numPr>
        <w:suppressAutoHyphens/>
        <w:autoSpaceDE w:val="0"/>
        <w:autoSpaceDN w:val="0"/>
        <w:adjustRightInd w:val="0"/>
        <w:spacing w:after="0" w:line="240" w:lineRule="auto"/>
        <w:contextualSpacing/>
        <w:rPr>
          <w:rFonts w:eastAsia="Times New Roman" w:cs="Times New Roman"/>
          <w:b/>
          <w:color w:val="000000" w:themeColor="text1"/>
          <w:sz w:val="24"/>
          <w:szCs w:val="24"/>
          <w:lang w:eastAsia="ar-SA"/>
        </w:rPr>
      </w:pPr>
      <w:r>
        <w:rPr>
          <w:rFonts w:eastAsia="Times New Roman" w:cs="Times New Roman"/>
          <w:b/>
          <w:color w:val="000000" w:themeColor="text1"/>
          <w:sz w:val="24"/>
          <w:szCs w:val="24"/>
          <w:lang w:eastAsia="ar-SA"/>
        </w:rPr>
        <w:t>15%</w:t>
      </w:r>
      <w:r w:rsidR="002A628C">
        <w:rPr>
          <w:rFonts w:eastAsia="Times New Roman" w:cs="Times New Roman"/>
          <w:b/>
          <w:color w:val="000000" w:themeColor="text1"/>
          <w:sz w:val="24"/>
          <w:szCs w:val="24"/>
          <w:lang w:eastAsia="ar-SA"/>
        </w:rPr>
        <w:t xml:space="preserve"> lawmaker</w:t>
      </w:r>
      <w:r w:rsidR="004303E8" w:rsidRPr="00561EBA">
        <w:rPr>
          <w:rFonts w:eastAsia="Times New Roman" w:cs="Times New Roman"/>
          <w:b/>
          <w:color w:val="000000" w:themeColor="text1"/>
          <w:sz w:val="24"/>
          <w:szCs w:val="24"/>
          <w:lang w:eastAsia="ar-SA"/>
        </w:rPr>
        <w:t xml:space="preserve">s present at the start, </w:t>
      </w:r>
      <w:r>
        <w:rPr>
          <w:rFonts w:eastAsia="Times New Roman" w:cs="Times New Roman"/>
          <w:b/>
          <w:color w:val="000000" w:themeColor="text1"/>
          <w:sz w:val="24"/>
          <w:szCs w:val="24"/>
          <w:lang w:eastAsia="ar-SA"/>
        </w:rPr>
        <w:t>13%</w:t>
      </w:r>
      <w:r w:rsidR="004303E8" w:rsidRPr="00561EBA">
        <w:rPr>
          <w:rFonts w:eastAsia="Times New Roman" w:cs="Times New Roman"/>
          <w:b/>
          <w:color w:val="000000" w:themeColor="text1"/>
          <w:sz w:val="24"/>
          <w:szCs w:val="24"/>
          <w:lang w:eastAsia="ar-SA"/>
        </w:rPr>
        <w:t xml:space="preserve"> at the end of each sitting</w:t>
      </w:r>
    </w:p>
    <w:p w:rsidR="004303E8" w:rsidRDefault="004303E8" w:rsidP="004303E8">
      <w:pPr>
        <w:suppressAutoHyphens/>
        <w:autoSpaceDE w:val="0"/>
        <w:autoSpaceDN w:val="0"/>
        <w:adjustRightInd w:val="0"/>
        <w:spacing w:after="0" w:line="240" w:lineRule="auto"/>
        <w:jc w:val="both"/>
        <w:rPr>
          <w:rFonts w:eastAsia="Times New Roman" w:cs="Times New Roman"/>
          <w:lang w:eastAsia="ar-SA"/>
        </w:rPr>
      </w:pPr>
    </w:p>
    <w:p w:rsidR="00344040" w:rsidRDefault="004303E8" w:rsidP="004303E8">
      <w:pPr>
        <w:suppressAutoHyphens/>
        <w:autoSpaceDE w:val="0"/>
        <w:autoSpaceDN w:val="0"/>
        <w:adjustRightInd w:val="0"/>
        <w:spacing w:after="0" w:line="240" w:lineRule="auto"/>
        <w:jc w:val="both"/>
        <w:rPr>
          <w:rFonts w:eastAsia="Times New Roman" w:cs="Times New Roman"/>
          <w:lang w:eastAsia="ar-SA"/>
        </w:rPr>
      </w:pPr>
      <w:r w:rsidRPr="004303E8">
        <w:rPr>
          <w:rFonts w:eastAsia="Times New Roman" w:cs="Times New Roman"/>
          <w:lang w:eastAsia="ar-SA"/>
        </w:rPr>
        <w:t xml:space="preserve">ISLAMABAD, March 30, 2015: </w:t>
      </w:r>
      <w:r w:rsidR="00EC02A4">
        <w:rPr>
          <w:rFonts w:eastAsia="Times New Roman" w:cs="Times New Roman"/>
          <w:lang w:eastAsia="ar-SA"/>
        </w:rPr>
        <w:t>The 20th session of the National Assembly was marked by the passage of six government bills as the House witness</w:t>
      </w:r>
      <w:r w:rsidR="00C63ECB">
        <w:rPr>
          <w:rFonts w:eastAsia="Times New Roman" w:cs="Times New Roman"/>
          <w:lang w:eastAsia="ar-SA"/>
        </w:rPr>
        <w:t>ed</w:t>
      </w:r>
      <w:r w:rsidR="00EC02A4">
        <w:rPr>
          <w:rFonts w:eastAsia="Times New Roman" w:cs="Times New Roman"/>
          <w:lang w:eastAsia="ar-SA"/>
        </w:rPr>
        <w:t xml:space="preserve"> low attendance of lawmakers and</w:t>
      </w:r>
      <w:r w:rsidR="00344040">
        <w:rPr>
          <w:rFonts w:eastAsia="Times New Roman" w:cs="Times New Roman"/>
          <w:lang w:eastAsia="ar-SA"/>
        </w:rPr>
        <w:t xml:space="preserve"> excessive use of points of order</w:t>
      </w:r>
      <w:r w:rsidR="00EC02A4">
        <w:rPr>
          <w:rFonts w:eastAsia="Times New Roman" w:cs="Times New Roman"/>
          <w:lang w:eastAsia="ar-SA"/>
        </w:rPr>
        <w:t>, says Free and Fair Election Network (FAFEN).</w:t>
      </w:r>
    </w:p>
    <w:p w:rsidR="00344040" w:rsidRDefault="00344040" w:rsidP="004303E8">
      <w:pPr>
        <w:suppressAutoHyphens/>
        <w:autoSpaceDE w:val="0"/>
        <w:autoSpaceDN w:val="0"/>
        <w:adjustRightInd w:val="0"/>
        <w:spacing w:after="0" w:line="240" w:lineRule="auto"/>
        <w:jc w:val="both"/>
        <w:rPr>
          <w:rFonts w:eastAsia="Times New Roman" w:cs="Times New Roman"/>
          <w:lang w:eastAsia="ar-SA"/>
        </w:rPr>
      </w:pPr>
    </w:p>
    <w:p w:rsidR="004303E8" w:rsidRDefault="004303E8" w:rsidP="004303E8">
      <w:pPr>
        <w:suppressAutoHyphens/>
        <w:autoSpaceDE w:val="0"/>
        <w:autoSpaceDN w:val="0"/>
        <w:adjustRightInd w:val="0"/>
        <w:spacing w:after="0" w:line="240" w:lineRule="auto"/>
        <w:jc w:val="both"/>
        <w:rPr>
          <w:rFonts w:eastAsia="Times New Roman" w:cs="Times New Roman"/>
          <w:lang w:eastAsia="ar-SA"/>
        </w:rPr>
      </w:pPr>
      <w:r w:rsidRPr="00E53C66">
        <w:rPr>
          <w:rFonts w:eastAsia="Times New Roman" w:cs="Times New Roman"/>
          <w:lang w:eastAsia="ar-SA"/>
        </w:rPr>
        <w:t>The session</w:t>
      </w:r>
      <w:r w:rsidR="00C63ECB">
        <w:rPr>
          <w:rFonts w:eastAsia="Times New Roman" w:cs="Times New Roman"/>
          <w:lang w:eastAsia="ar-SA"/>
        </w:rPr>
        <w:t xml:space="preserve">, </w:t>
      </w:r>
      <w:r w:rsidR="00EC02A4">
        <w:rPr>
          <w:rFonts w:eastAsia="Times New Roman" w:cs="Times New Roman"/>
          <w:lang w:eastAsia="ar-SA"/>
        </w:rPr>
        <w:t>comprising nine sittings</w:t>
      </w:r>
      <w:r w:rsidR="00C63ECB">
        <w:rPr>
          <w:rFonts w:eastAsia="Times New Roman" w:cs="Times New Roman"/>
          <w:lang w:eastAsia="ar-SA"/>
        </w:rPr>
        <w:t xml:space="preserve">, </w:t>
      </w:r>
      <w:r w:rsidR="00EC02A4">
        <w:rPr>
          <w:rFonts w:eastAsia="Times New Roman" w:cs="Times New Roman"/>
          <w:lang w:eastAsia="ar-SA"/>
        </w:rPr>
        <w:t xml:space="preserve">started </w:t>
      </w:r>
      <w:r>
        <w:rPr>
          <w:rFonts w:eastAsia="Times New Roman" w:cs="Times New Roman"/>
          <w:lang w:eastAsia="ar-SA"/>
        </w:rPr>
        <w:t>on</w:t>
      </w:r>
      <w:r w:rsidRPr="00E53C66">
        <w:rPr>
          <w:rFonts w:eastAsia="Times New Roman" w:cs="Times New Roman"/>
          <w:lang w:eastAsia="ar-SA"/>
        </w:rPr>
        <w:t xml:space="preserve"> </w:t>
      </w:r>
      <w:r>
        <w:rPr>
          <w:rFonts w:eastAsia="Times New Roman" w:cs="Times New Roman"/>
          <w:lang w:eastAsia="ar-SA"/>
        </w:rPr>
        <w:t>March</w:t>
      </w:r>
      <w:r w:rsidRPr="00E53C66">
        <w:rPr>
          <w:rFonts w:eastAsia="Times New Roman" w:cs="Times New Roman"/>
          <w:lang w:eastAsia="ar-SA"/>
        </w:rPr>
        <w:t xml:space="preserve"> </w:t>
      </w:r>
      <w:r>
        <w:rPr>
          <w:rFonts w:eastAsia="Times New Roman" w:cs="Times New Roman"/>
          <w:lang w:eastAsia="ar-SA"/>
        </w:rPr>
        <w:t>16</w:t>
      </w:r>
      <w:r w:rsidRPr="00E53C66">
        <w:rPr>
          <w:rFonts w:eastAsia="Times New Roman" w:cs="Times New Roman"/>
          <w:lang w:eastAsia="ar-SA"/>
        </w:rPr>
        <w:t xml:space="preserve"> </w:t>
      </w:r>
      <w:r>
        <w:rPr>
          <w:rFonts w:eastAsia="Times New Roman" w:cs="Times New Roman"/>
          <w:lang w:eastAsia="ar-SA"/>
        </w:rPr>
        <w:t>and concluded on March 27</w:t>
      </w:r>
      <w:r w:rsidRPr="00E53C66">
        <w:rPr>
          <w:rFonts w:eastAsia="Times New Roman" w:cs="Times New Roman"/>
          <w:lang w:eastAsia="ar-SA"/>
        </w:rPr>
        <w:t xml:space="preserve">. On average, each sitting </w:t>
      </w:r>
      <w:r w:rsidR="00EC02A4">
        <w:rPr>
          <w:rFonts w:eastAsia="Times New Roman" w:cs="Times New Roman"/>
          <w:lang w:eastAsia="ar-SA"/>
        </w:rPr>
        <w:t xml:space="preserve">started 30 minutes behind the schedule and </w:t>
      </w:r>
      <w:r>
        <w:rPr>
          <w:rFonts w:eastAsia="Times New Roman" w:cs="Times New Roman"/>
          <w:lang w:eastAsia="ar-SA"/>
        </w:rPr>
        <w:t xml:space="preserve">lasted two hours and </w:t>
      </w:r>
      <w:r w:rsidR="006E45C6">
        <w:rPr>
          <w:rFonts w:eastAsia="Times New Roman" w:cs="Times New Roman"/>
          <w:lang w:eastAsia="ar-SA"/>
        </w:rPr>
        <w:t>32</w:t>
      </w:r>
      <w:r>
        <w:rPr>
          <w:rFonts w:eastAsia="Times New Roman" w:cs="Times New Roman"/>
          <w:lang w:eastAsia="ar-SA"/>
        </w:rPr>
        <w:t xml:space="preserve"> minutes</w:t>
      </w:r>
      <w:r w:rsidRPr="00E53C66">
        <w:rPr>
          <w:rFonts w:eastAsia="Times New Roman" w:cs="Times New Roman"/>
          <w:lang w:eastAsia="ar-SA"/>
        </w:rPr>
        <w:t>.</w:t>
      </w:r>
      <w:r w:rsidRPr="004303E8">
        <w:rPr>
          <w:rFonts w:eastAsia="Times New Roman" w:cs="Times New Roman"/>
          <w:lang w:eastAsia="ar-SA"/>
        </w:rPr>
        <w:tab/>
      </w:r>
    </w:p>
    <w:p w:rsidR="00C63ECB" w:rsidRDefault="00C63ECB" w:rsidP="004303E8">
      <w:pPr>
        <w:suppressAutoHyphens/>
        <w:autoSpaceDE w:val="0"/>
        <w:autoSpaceDN w:val="0"/>
        <w:adjustRightInd w:val="0"/>
        <w:spacing w:after="0" w:line="240" w:lineRule="auto"/>
        <w:jc w:val="both"/>
        <w:rPr>
          <w:rFonts w:eastAsia="Times New Roman" w:cs="Times New Roman"/>
          <w:lang w:eastAsia="ar-SA"/>
        </w:rPr>
      </w:pPr>
    </w:p>
    <w:p w:rsidR="00C63ECB" w:rsidRDefault="004303E8" w:rsidP="004303E8">
      <w:pPr>
        <w:suppressAutoHyphens/>
        <w:autoSpaceDE w:val="0"/>
        <w:autoSpaceDN w:val="0"/>
        <w:adjustRightInd w:val="0"/>
        <w:spacing w:after="0" w:line="240" w:lineRule="auto"/>
        <w:jc w:val="both"/>
        <w:rPr>
          <w:rFonts w:eastAsia="Times New Roman" w:cs="Times New Roman"/>
          <w:lang w:eastAsia="ar-SA"/>
        </w:rPr>
      </w:pPr>
      <w:r w:rsidRPr="00E53C66">
        <w:rPr>
          <w:rFonts w:eastAsia="Times New Roman" w:cs="Times New Roman"/>
          <w:lang w:eastAsia="ar-SA"/>
        </w:rPr>
        <w:t xml:space="preserve">Since the National Assembly </w:t>
      </w:r>
      <w:r>
        <w:rPr>
          <w:rFonts w:eastAsia="Times New Roman" w:cs="Times New Roman"/>
          <w:lang w:eastAsia="ar-SA"/>
        </w:rPr>
        <w:t xml:space="preserve">Secretariat </w:t>
      </w:r>
      <w:r w:rsidRPr="00E53C66">
        <w:rPr>
          <w:rFonts w:eastAsia="Times New Roman" w:cs="Times New Roman"/>
          <w:lang w:eastAsia="ar-SA"/>
        </w:rPr>
        <w:t xml:space="preserve">does </w:t>
      </w:r>
      <w:r>
        <w:rPr>
          <w:rFonts w:eastAsia="Times New Roman" w:cs="Times New Roman"/>
          <w:lang w:eastAsia="ar-SA"/>
        </w:rPr>
        <w:t xml:space="preserve">not share the </w:t>
      </w:r>
      <w:r w:rsidRPr="00E53C66">
        <w:rPr>
          <w:rFonts w:eastAsia="Times New Roman" w:cs="Times New Roman"/>
          <w:lang w:eastAsia="ar-SA"/>
        </w:rPr>
        <w:t xml:space="preserve">attendance of </w:t>
      </w:r>
      <w:r>
        <w:rPr>
          <w:rFonts w:eastAsia="Times New Roman" w:cs="Times New Roman"/>
          <w:lang w:eastAsia="ar-SA"/>
        </w:rPr>
        <w:t>lawmakers with the public</w:t>
      </w:r>
      <w:r w:rsidRPr="00E53C66">
        <w:rPr>
          <w:rFonts w:eastAsia="Times New Roman" w:cs="Times New Roman"/>
          <w:lang w:eastAsia="ar-SA"/>
        </w:rPr>
        <w:t>, FAFEN conducts a headcount</w:t>
      </w:r>
      <w:r>
        <w:rPr>
          <w:rFonts w:eastAsia="Times New Roman" w:cs="Times New Roman"/>
          <w:lang w:eastAsia="ar-SA"/>
        </w:rPr>
        <w:t xml:space="preserve"> </w:t>
      </w:r>
      <w:r w:rsidR="00EC02A4">
        <w:rPr>
          <w:rFonts w:eastAsia="Times New Roman" w:cs="Times New Roman"/>
          <w:lang w:eastAsia="ar-SA"/>
        </w:rPr>
        <w:t xml:space="preserve">of members </w:t>
      </w:r>
      <w:r w:rsidRPr="00E53C66">
        <w:rPr>
          <w:rFonts w:eastAsia="Times New Roman" w:cs="Times New Roman"/>
          <w:lang w:eastAsia="ar-SA"/>
        </w:rPr>
        <w:t xml:space="preserve">at the start and end of each sitting and documents the actual time spent by the </w:t>
      </w:r>
      <w:r w:rsidR="002A628C">
        <w:rPr>
          <w:rFonts w:eastAsia="Times New Roman" w:cs="Times New Roman"/>
          <w:lang w:eastAsia="ar-SA"/>
        </w:rPr>
        <w:t>legislator</w:t>
      </w:r>
      <w:r w:rsidR="00EC02A4">
        <w:rPr>
          <w:rFonts w:eastAsia="Times New Roman" w:cs="Times New Roman"/>
          <w:lang w:eastAsia="ar-SA"/>
        </w:rPr>
        <w:t>s</w:t>
      </w:r>
      <w:r>
        <w:rPr>
          <w:rFonts w:eastAsia="Times New Roman" w:cs="Times New Roman"/>
          <w:lang w:eastAsia="ar-SA"/>
        </w:rPr>
        <w:t xml:space="preserve"> </w:t>
      </w:r>
      <w:r w:rsidRPr="00E53C66">
        <w:rPr>
          <w:rFonts w:eastAsia="Times New Roman" w:cs="Times New Roman"/>
          <w:lang w:eastAsia="ar-SA"/>
        </w:rPr>
        <w:t>on the floor of the House.</w:t>
      </w:r>
      <w:r>
        <w:rPr>
          <w:rFonts w:eastAsia="Times New Roman" w:cs="Times New Roman"/>
          <w:lang w:eastAsia="ar-SA"/>
        </w:rPr>
        <w:t xml:space="preserve"> </w:t>
      </w:r>
    </w:p>
    <w:p w:rsidR="00C63ECB" w:rsidRDefault="00C63ECB" w:rsidP="004303E8">
      <w:pPr>
        <w:suppressAutoHyphens/>
        <w:autoSpaceDE w:val="0"/>
        <w:autoSpaceDN w:val="0"/>
        <w:adjustRightInd w:val="0"/>
        <w:spacing w:after="0" w:line="240" w:lineRule="auto"/>
        <w:jc w:val="both"/>
        <w:rPr>
          <w:rFonts w:eastAsia="Times New Roman" w:cs="Times New Roman"/>
          <w:lang w:eastAsia="ar-SA"/>
        </w:rPr>
      </w:pPr>
    </w:p>
    <w:p w:rsidR="00C63ECB" w:rsidRDefault="00C63ECB" w:rsidP="004303E8">
      <w:pPr>
        <w:suppressAutoHyphens/>
        <w:autoSpaceDE w:val="0"/>
        <w:autoSpaceDN w:val="0"/>
        <w:adjustRightInd w:val="0"/>
        <w:spacing w:after="0" w:line="240" w:lineRule="auto"/>
        <w:jc w:val="both"/>
        <w:rPr>
          <w:rFonts w:eastAsia="Times New Roman" w:cs="Times New Roman"/>
        </w:rPr>
      </w:pPr>
      <w:r>
        <w:rPr>
          <w:rFonts w:eastAsia="Times New Roman" w:cs="Times New Roman"/>
          <w:lang w:eastAsia="ar-SA"/>
        </w:rPr>
        <w:t>L</w:t>
      </w:r>
      <w:r w:rsidR="004303E8">
        <w:rPr>
          <w:rFonts w:eastAsia="Times New Roman" w:cs="Times New Roman"/>
          <w:lang w:eastAsia="ar-SA"/>
        </w:rPr>
        <w:t xml:space="preserve">awmakers’ </w:t>
      </w:r>
      <w:r w:rsidR="004303E8">
        <w:rPr>
          <w:rFonts w:eastAsia="Times New Roman" w:cs="Times New Roman"/>
          <w:sz w:val="24"/>
          <w:szCs w:val="24"/>
          <w:lang w:eastAsia="ar-SA"/>
        </w:rPr>
        <w:t>attendance rema</w:t>
      </w:r>
      <w:r>
        <w:rPr>
          <w:rFonts w:eastAsia="Times New Roman" w:cs="Times New Roman"/>
          <w:sz w:val="24"/>
          <w:szCs w:val="24"/>
          <w:lang w:eastAsia="ar-SA"/>
        </w:rPr>
        <w:t xml:space="preserve">ined low throughout the session, </w:t>
      </w:r>
      <w:r w:rsidR="004303E8">
        <w:rPr>
          <w:rFonts w:eastAsia="Times New Roman" w:cs="Times New Roman"/>
          <w:sz w:val="24"/>
          <w:szCs w:val="24"/>
          <w:lang w:eastAsia="ar-SA"/>
        </w:rPr>
        <w:t>with an average of 5</w:t>
      </w:r>
      <w:r w:rsidR="006E45C6">
        <w:rPr>
          <w:rFonts w:eastAsia="Times New Roman" w:cs="Times New Roman"/>
          <w:sz w:val="24"/>
          <w:szCs w:val="24"/>
          <w:lang w:eastAsia="ar-SA"/>
        </w:rPr>
        <w:t>2</w:t>
      </w:r>
      <w:r w:rsidR="004303E8">
        <w:rPr>
          <w:rFonts w:eastAsia="Times New Roman" w:cs="Times New Roman"/>
          <w:sz w:val="24"/>
          <w:szCs w:val="24"/>
          <w:lang w:eastAsia="ar-SA"/>
        </w:rPr>
        <w:t xml:space="preserve"> (1</w:t>
      </w:r>
      <w:r w:rsidR="00EC02A4">
        <w:rPr>
          <w:rFonts w:eastAsia="Times New Roman" w:cs="Times New Roman"/>
          <w:sz w:val="24"/>
          <w:szCs w:val="24"/>
          <w:lang w:eastAsia="ar-SA"/>
        </w:rPr>
        <w:t>5</w:t>
      </w:r>
      <w:r w:rsidR="004303E8">
        <w:rPr>
          <w:rFonts w:eastAsia="Times New Roman" w:cs="Times New Roman"/>
          <w:sz w:val="24"/>
          <w:szCs w:val="24"/>
          <w:lang w:eastAsia="ar-SA"/>
        </w:rPr>
        <w:t xml:space="preserve">%) members </w:t>
      </w:r>
      <w:r w:rsidR="004303E8" w:rsidRPr="00EC02A4">
        <w:rPr>
          <w:rFonts w:eastAsia="Times New Roman" w:cs="Times New Roman"/>
          <w:lang w:eastAsia="ar-SA"/>
        </w:rPr>
        <w:t>present</w:t>
      </w:r>
      <w:r w:rsidR="004303E8">
        <w:rPr>
          <w:rFonts w:eastAsia="Times New Roman" w:cs="Times New Roman"/>
          <w:sz w:val="24"/>
          <w:szCs w:val="24"/>
          <w:lang w:eastAsia="ar-SA"/>
        </w:rPr>
        <w:t xml:space="preserve"> at the start and 44 (13%) at the end of each sitting. </w:t>
      </w:r>
      <w:r w:rsidR="004303E8" w:rsidRPr="00E53C66">
        <w:rPr>
          <w:rFonts w:eastAsia="Times New Roman" w:cs="Times New Roman"/>
        </w:rPr>
        <w:t>The Prime Minister attend</w:t>
      </w:r>
      <w:r w:rsidR="006E45C6">
        <w:rPr>
          <w:rFonts w:eastAsia="Times New Roman" w:cs="Times New Roman"/>
        </w:rPr>
        <w:t>ed</w:t>
      </w:r>
      <w:r w:rsidR="004303E8" w:rsidRPr="00E53C66">
        <w:rPr>
          <w:rFonts w:eastAsia="Times New Roman" w:cs="Times New Roman"/>
        </w:rPr>
        <w:t xml:space="preserve"> </w:t>
      </w:r>
      <w:r w:rsidR="00EC02A4">
        <w:rPr>
          <w:rFonts w:eastAsia="Times New Roman" w:cs="Times New Roman"/>
        </w:rPr>
        <w:t xml:space="preserve">only </w:t>
      </w:r>
      <w:r w:rsidR="006E45C6">
        <w:rPr>
          <w:rFonts w:eastAsia="Times New Roman" w:cs="Times New Roman"/>
        </w:rPr>
        <w:t xml:space="preserve">one </w:t>
      </w:r>
      <w:r w:rsidR="004303E8">
        <w:rPr>
          <w:rFonts w:eastAsia="Times New Roman" w:cs="Times New Roman"/>
        </w:rPr>
        <w:t xml:space="preserve">sitting, while the </w:t>
      </w:r>
      <w:r w:rsidR="004303E8" w:rsidRPr="00E53C66">
        <w:rPr>
          <w:rFonts w:eastAsia="Times New Roman" w:cs="Times New Roman"/>
        </w:rPr>
        <w:t>Opposition</w:t>
      </w:r>
      <w:r w:rsidR="004303E8">
        <w:rPr>
          <w:rFonts w:eastAsia="Times New Roman" w:cs="Times New Roman"/>
        </w:rPr>
        <w:t xml:space="preserve"> Leader was present </w:t>
      </w:r>
      <w:r w:rsidR="00EC02A4">
        <w:rPr>
          <w:rFonts w:eastAsia="Times New Roman" w:cs="Times New Roman"/>
        </w:rPr>
        <w:t>in seven out of nine sittings.</w:t>
      </w:r>
    </w:p>
    <w:p w:rsidR="00C63ECB" w:rsidRDefault="00C63ECB" w:rsidP="004303E8">
      <w:pPr>
        <w:suppressAutoHyphens/>
        <w:autoSpaceDE w:val="0"/>
        <w:autoSpaceDN w:val="0"/>
        <w:adjustRightInd w:val="0"/>
        <w:spacing w:after="0" w:line="240" w:lineRule="auto"/>
        <w:jc w:val="both"/>
        <w:rPr>
          <w:rFonts w:eastAsia="Times New Roman" w:cs="Times New Roman"/>
        </w:rPr>
      </w:pPr>
    </w:p>
    <w:p w:rsidR="004303E8" w:rsidRPr="00C63ECB" w:rsidRDefault="00C63ECB" w:rsidP="004303E8">
      <w:pPr>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rPr>
        <w:t>The Speaker, who was present in all the sittings, presided over 76% of the session. The Deputy Speaker was present in seven sittings and chaired 15% of the proceedings. The remaining time was chaired by the members of the Panel of Chairpersons.</w:t>
      </w:r>
    </w:p>
    <w:p w:rsidR="00C63ECB" w:rsidRDefault="00915510" w:rsidP="004303E8">
      <w:pPr>
        <w:spacing w:before="100" w:beforeAutospacing="1" w:after="100" w:afterAutospacing="1" w:line="240" w:lineRule="auto"/>
        <w:jc w:val="both"/>
        <w:rPr>
          <w:rFonts w:eastAsia="Times New Roman" w:cs="Times New Roman"/>
        </w:rPr>
      </w:pPr>
      <w:r>
        <w:rPr>
          <w:rFonts w:eastAsia="Times New Roman" w:cs="Times New Roman"/>
        </w:rPr>
        <w:t>Six</w:t>
      </w:r>
      <w:r w:rsidR="004303E8" w:rsidRPr="00E53C66">
        <w:rPr>
          <w:rFonts w:eastAsia="Times New Roman" w:cs="Times New Roman"/>
        </w:rPr>
        <w:t xml:space="preserve"> </w:t>
      </w:r>
      <w:r>
        <w:rPr>
          <w:rFonts w:eastAsia="Times New Roman" w:cs="Times New Roman"/>
        </w:rPr>
        <w:t xml:space="preserve">government </w:t>
      </w:r>
      <w:r w:rsidR="004303E8" w:rsidRPr="00E53C66">
        <w:rPr>
          <w:rFonts w:eastAsia="Times New Roman" w:cs="Times New Roman"/>
        </w:rPr>
        <w:t>bills</w:t>
      </w:r>
      <w:r w:rsidR="00EC02A4">
        <w:rPr>
          <w:rFonts w:eastAsia="Times New Roman" w:cs="Times New Roman"/>
        </w:rPr>
        <w:t xml:space="preserve"> – namely the </w:t>
      </w:r>
      <w:r>
        <w:rPr>
          <w:rFonts w:eastAsia="Times New Roman" w:cs="Times New Roman"/>
        </w:rPr>
        <w:t>Seed (Amendment) Bill 2014, the Credit Bureaus Bill 2015, the Legal Practitioners and Bar Councils (Amendment) Bill 2014, the Islamabad Capital Territory Local Government Bill 2014, the Federal Employees Benevolent Fund and Group Insurance (First Amendment) Bill 2013 and the Federal Employees Benevolent Fund and Group Insuranc</w:t>
      </w:r>
      <w:r w:rsidR="00EC02A4">
        <w:rPr>
          <w:rFonts w:eastAsia="Times New Roman" w:cs="Times New Roman"/>
        </w:rPr>
        <w:t xml:space="preserve">e (Second Amendment) Bill 2013 – were </w:t>
      </w:r>
      <w:r>
        <w:rPr>
          <w:rFonts w:eastAsia="Times New Roman" w:cs="Times New Roman"/>
        </w:rPr>
        <w:t xml:space="preserve">passed </w:t>
      </w:r>
      <w:r w:rsidR="004303E8" w:rsidRPr="00E53C66">
        <w:rPr>
          <w:rFonts w:eastAsia="Times New Roman" w:cs="Times New Roman"/>
        </w:rPr>
        <w:t>during the session</w:t>
      </w:r>
      <w:r w:rsidR="004303E8">
        <w:rPr>
          <w:rFonts w:eastAsia="Times New Roman" w:cs="Times New Roman"/>
        </w:rPr>
        <w:t xml:space="preserve">. </w:t>
      </w:r>
    </w:p>
    <w:p w:rsidR="004303E8" w:rsidRDefault="00EC02A4" w:rsidP="004303E8">
      <w:pPr>
        <w:spacing w:before="100" w:beforeAutospacing="1" w:after="100" w:afterAutospacing="1" w:line="240" w:lineRule="auto"/>
        <w:jc w:val="both"/>
        <w:rPr>
          <w:rFonts w:eastAsia="Times New Roman" w:cs="Times New Roman"/>
        </w:rPr>
      </w:pPr>
      <w:r>
        <w:rPr>
          <w:rFonts w:eastAsia="Times New Roman" w:cs="Times New Roman"/>
        </w:rPr>
        <w:t xml:space="preserve">In addition, </w:t>
      </w:r>
      <w:r w:rsidR="00915510">
        <w:rPr>
          <w:rFonts w:eastAsia="Times New Roman" w:cs="Times New Roman"/>
        </w:rPr>
        <w:t xml:space="preserve">16 bills </w:t>
      </w:r>
      <w:r w:rsidR="00A57B04">
        <w:rPr>
          <w:rFonts w:eastAsia="Times New Roman" w:cs="Times New Roman"/>
        </w:rPr>
        <w:t>(</w:t>
      </w:r>
      <w:r>
        <w:rPr>
          <w:rFonts w:eastAsia="Times New Roman" w:cs="Times New Roman"/>
        </w:rPr>
        <w:t>including</w:t>
      </w:r>
      <w:r w:rsidR="00915510">
        <w:rPr>
          <w:rFonts w:eastAsia="Times New Roman" w:cs="Times New Roman"/>
        </w:rPr>
        <w:t xml:space="preserve"> 11 private </w:t>
      </w:r>
      <w:r>
        <w:rPr>
          <w:rFonts w:eastAsia="Times New Roman" w:cs="Times New Roman"/>
        </w:rPr>
        <w:t>members’ bills</w:t>
      </w:r>
      <w:r w:rsidR="00A57B04">
        <w:rPr>
          <w:rFonts w:eastAsia="Times New Roman" w:cs="Times New Roman"/>
        </w:rPr>
        <w:t>)</w:t>
      </w:r>
      <w:r w:rsidR="00915510">
        <w:rPr>
          <w:rFonts w:eastAsia="Times New Roman" w:cs="Times New Roman"/>
        </w:rPr>
        <w:t xml:space="preserve"> were introduced and sent to the relevant standing committees</w:t>
      </w:r>
      <w:r w:rsidR="00A57B04">
        <w:rPr>
          <w:rFonts w:eastAsia="Times New Roman" w:cs="Times New Roman"/>
        </w:rPr>
        <w:t xml:space="preserve"> while another nine (including three private bills) were not taken up</w:t>
      </w:r>
      <w:r w:rsidR="00C63ECB">
        <w:rPr>
          <w:rFonts w:eastAsia="Times New Roman" w:cs="Times New Roman"/>
        </w:rPr>
        <w:t xml:space="preserve"> by the House</w:t>
      </w:r>
      <w:r w:rsidR="00A57B04">
        <w:rPr>
          <w:rFonts w:eastAsia="Times New Roman" w:cs="Times New Roman"/>
        </w:rPr>
        <w:t>.</w:t>
      </w:r>
    </w:p>
    <w:p w:rsidR="005614A8" w:rsidRDefault="005614A8" w:rsidP="004303E8">
      <w:pPr>
        <w:spacing w:before="100" w:beforeAutospacing="1" w:after="100" w:afterAutospacing="1" w:line="240" w:lineRule="auto"/>
        <w:jc w:val="both"/>
        <w:rPr>
          <w:rFonts w:eastAsia="Times New Roman" w:cs="Times New Roman"/>
        </w:rPr>
      </w:pPr>
      <w:r>
        <w:rPr>
          <w:rFonts w:eastAsia="Times New Roman" w:cs="Times New Roman"/>
        </w:rPr>
        <w:t>The Seed (Amendment) Bill 2014 seeks to regulate the private seed industry by establishing terms and conditions for production on the basis of certification from relevant authorities</w:t>
      </w:r>
      <w:r w:rsidR="00C63ECB">
        <w:rPr>
          <w:rFonts w:eastAsia="Times New Roman" w:cs="Times New Roman"/>
        </w:rPr>
        <w:t>.</w:t>
      </w:r>
      <w:r>
        <w:rPr>
          <w:rFonts w:eastAsia="Times New Roman" w:cs="Times New Roman"/>
        </w:rPr>
        <w:t xml:space="preserve"> </w:t>
      </w:r>
      <w:r w:rsidR="00C63ECB">
        <w:rPr>
          <w:rFonts w:eastAsia="Times New Roman" w:cs="Times New Roman"/>
        </w:rPr>
        <w:t>It also imposes</w:t>
      </w:r>
      <w:r>
        <w:rPr>
          <w:rFonts w:eastAsia="Times New Roman" w:cs="Times New Roman"/>
        </w:rPr>
        <w:t xml:space="preserve"> penalties for not following the prescribed procedure.</w:t>
      </w:r>
      <w:r w:rsidR="00C63ECB">
        <w:rPr>
          <w:rFonts w:eastAsia="Times New Roman" w:cs="Times New Roman"/>
        </w:rPr>
        <w:t xml:space="preserve"> </w:t>
      </w:r>
      <w:r w:rsidR="001C6335">
        <w:rPr>
          <w:rFonts w:eastAsia="Times New Roman" w:cs="Times New Roman"/>
        </w:rPr>
        <w:t xml:space="preserve">Similarly, the Credit Bureaus Bill 2015 </w:t>
      </w:r>
      <w:r w:rsidR="00EC02A4">
        <w:rPr>
          <w:rFonts w:eastAsia="Times New Roman" w:cs="Times New Roman"/>
        </w:rPr>
        <w:t>regulates</w:t>
      </w:r>
      <w:r w:rsidR="001C6335">
        <w:rPr>
          <w:rFonts w:eastAsia="Times New Roman" w:cs="Times New Roman"/>
        </w:rPr>
        <w:t xml:space="preserve"> private credit bureaus</w:t>
      </w:r>
      <w:r w:rsidR="00C63ECB">
        <w:rPr>
          <w:rFonts w:eastAsia="Times New Roman" w:cs="Times New Roman"/>
        </w:rPr>
        <w:t>, while</w:t>
      </w:r>
      <w:r w:rsidR="001C6335">
        <w:rPr>
          <w:rFonts w:eastAsia="Times New Roman" w:cs="Times New Roman"/>
        </w:rPr>
        <w:t xml:space="preserve"> </w:t>
      </w:r>
      <w:r w:rsidR="00C63ECB">
        <w:rPr>
          <w:rFonts w:eastAsia="Times New Roman" w:cs="Times New Roman"/>
        </w:rPr>
        <w:t>t</w:t>
      </w:r>
      <w:r w:rsidR="001C6335">
        <w:rPr>
          <w:rFonts w:eastAsia="Times New Roman" w:cs="Times New Roman"/>
        </w:rPr>
        <w:t>he Legal Practitioners and Bar Council</w:t>
      </w:r>
      <w:r w:rsidR="00EC02A4">
        <w:rPr>
          <w:rFonts w:eastAsia="Times New Roman" w:cs="Times New Roman"/>
        </w:rPr>
        <w:t>s (Amendment) Bill 2014 proposes</w:t>
      </w:r>
      <w:r w:rsidR="001C6335">
        <w:rPr>
          <w:rFonts w:eastAsia="Times New Roman" w:cs="Times New Roman"/>
        </w:rPr>
        <w:t xml:space="preserve"> amendments </w:t>
      </w:r>
      <w:r w:rsidR="00C63ECB">
        <w:rPr>
          <w:rFonts w:eastAsia="Times New Roman" w:cs="Times New Roman"/>
        </w:rPr>
        <w:t>to the</w:t>
      </w:r>
      <w:r w:rsidR="001C6335">
        <w:rPr>
          <w:rFonts w:eastAsia="Times New Roman" w:cs="Times New Roman"/>
        </w:rPr>
        <w:t xml:space="preserve"> Legal Practitioners and Bar Councils Act 1973 (XXXV of 1973) </w:t>
      </w:r>
      <w:r w:rsidR="00C63ECB">
        <w:rPr>
          <w:rFonts w:eastAsia="Times New Roman" w:cs="Times New Roman"/>
        </w:rPr>
        <w:t xml:space="preserve">in order </w:t>
      </w:r>
      <w:r w:rsidR="001C6335">
        <w:rPr>
          <w:rFonts w:eastAsia="Times New Roman" w:cs="Times New Roman"/>
        </w:rPr>
        <w:t xml:space="preserve">to regulate disciplinary proceedings </w:t>
      </w:r>
      <w:r w:rsidR="00C63ECB">
        <w:rPr>
          <w:rFonts w:eastAsia="Times New Roman" w:cs="Times New Roman"/>
        </w:rPr>
        <w:t>besides prescribing</w:t>
      </w:r>
      <w:r w:rsidR="001C6335">
        <w:rPr>
          <w:rFonts w:eastAsia="Times New Roman" w:cs="Times New Roman"/>
        </w:rPr>
        <w:t xml:space="preserve"> </w:t>
      </w:r>
      <w:r w:rsidR="00EC02A4">
        <w:rPr>
          <w:rFonts w:eastAsia="Times New Roman" w:cs="Times New Roman"/>
        </w:rPr>
        <w:t xml:space="preserve">a </w:t>
      </w:r>
      <w:r w:rsidR="001C6335">
        <w:rPr>
          <w:rFonts w:eastAsia="Times New Roman" w:cs="Times New Roman"/>
        </w:rPr>
        <w:t xml:space="preserve">period for </w:t>
      </w:r>
      <w:r w:rsidR="00C63ECB">
        <w:rPr>
          <w:rFonts w:eastAsia="Times New Roman" w:cs="Times New Roman"/>
        </w:rPr>
        <w:t xml:space="preserve">complaints’ </w:t>
      </w:r>
      <w:r w:rsidR="001C6335">
        <w:rPr>
          <w:rFonts w:eastAsia="Times New Roman" w:cs="Times New Roman"/>
        </w:rPr>
        <w:t>disposal.</w:t>
      </w:r>
    </w:p>
    <w:p w:rsidR="00A57B04" w:rsidRDefault="001C6335" w:rsidP="004303E8">
      <w:pPr>
        <w:spacing w:before="100" w:beforeAutospacing="1" w:after="100" w:afterAutospacing="1" w:line="240" w:lineRule="auto"/>
        <w:jc w:val="both"/>
        <w:rPr>
          <w:rFonts w:eastAsia="Times New Roman" w:cs="Times New Roman"/>
        </w:rPr>
      </w:pPr>
      <w:r>
        <w:rPr>
          <w:rFonts w:eastAsia="Times New Roman" w:cs="Times New Roman"/>
        </w:rPr>
        <w:t xml:space="preserve">The Islamabad Capital Territory Local Government Bill 2014 </w:t>
      </w:r>
      <w:r w:rsidR="004A30CF">
        <w:rPr>
          <w:rFonts w:eastAsia="Times New Roman" w:cs="Times New Roman"/>
        </w:rPr>
        <w:t xml:space="preserve">defines the composition of </w:t>
      </w:r>
      <w:r w:rsidR="00C63ECB">
        <w:rPr>
          <w:rFonts w:eastAsia="Times New Roman" w:cs="Times New Roman"/>
        </w:rPr>
        <w:t xml:space="preserve">the </w:t>
      </w:r>
      <w:r w:rsidR="004A30CF">
        <w:rPr>
          <w:rFonts w:eastAsia="Times New Roman" w:cs="Times New Roman"/>
        </w:rPr>
        <w:t>local gove</w:t>
      </w:r>
      <w:r w:rsidR="00686B36">
        <w:rPr>
          <w:rFonts w:eastAsia="Times New Roman" w:cs="Times New Roman"/>
        </w:rPr>
        <w:t xml:space="preserve">rnment for the federal capital, prescribes </w:t>
      </w:r>
      <w:r w:rsidR="00C63ECB">
        <w:rPr>
          <w:rFonts w:eastAsia="Times New Roman" w:cs="Times New Roman"/>
        </w:rPr>
        <w:t xml:space="preserve">its </w:t>
      </w:r>
      <w:r w:rsidR="004A30CF">
        <w:rPr>
          <w:rFonts w:eastAsia="Times New Roman" w:cs="Times New Roman"/>
        </w:rPr>
        <w:t xml:space="preserve">functions </w:t>
      </w:r>
      <w:r w:rsidR="00C63ECB">
        <w:rPr>
          <w:rFonts w:eastAsia="Times New Roman" w:cs="Times New Roman"/>
        </w:rPr>
        <w:t xml:space="preserve">and </w:t>
      </w:r>
      <w:r w:rsidR="00686B36">
        <w:rPr>
          <w:rFonts w:eastAsia="Times New Roman" w:cs="Times New Roman"/>
        </w:rPr>
        <w:t xml:space="preserve">establishes </w:t>
      </w:r>
      <w:r w:rsidR="00C63ECB">
        <w:rPr>
          <w:rFonts w:eastAsia="Times New Roman" w:cs="Times New Roman"/>
        </w:rPr>
        <w:t xml:space="preserve">a </w:t>
      </w:r>
      <w:r w:rsidR="004A30CF">
        <w:rPr>
          <w:rFonts w:eastAsia="Times New Roman" w:cs="Times New Roman"/>
        </w:rPr>
        <w:t xml:space="preserve">mechanism for revenue generation. </w:t>
      </w:r>
      <w:r w:rsidR="00686B36">
        <w:rPr>
          <w:rFonts w:eastAsia="Times New Roman" w:cs="Times New Roman"/>
        </w:rPr>
        <w:t xml:space="preserve">The bill specifies a </w:t>
      </w:r>
      <w:r w:rsidR="00686B36" w:rsidRPr="00686B36">
        <w:rPr>
          <w:rFonts w:eastAsia="Times New Roman" w:cs="Times New Roman"/>
        </w:rPr>
        <w:t>minimum representation o</w:t>
      </w:r>
      <w:r w:rsidR="00686B36">
        <w:rPr>
          <w:rFonts w:eastAsia="Times New Roman" w:cs="Times New Roman"/>
        </w:rPr>
        <w:t>f 33% for women,</w:t>
      </w:r>
      <w:r w:rsidR="00686B36" w:rsidRPr="00686B36">
        <w:rPr>
          <w:rFonts w:eastAsia="Times New Roman" w:cs="Times New Roman"/>
        </w:rPr>
        <w:t xml:space="preserve"> </w:t>
      </w:r>
      <w:r w:rsidR="00686B36">
        <w:rPr>
          <w:rFonts w:eastAsia="Times New Roman" w:cs="Times New Roman"/>
        </w:rPr>
        <w:t xml:space="preserve">5% each for </w:t>
      </w:r>
      <w:r w:rsidR="00686B36">
        <w:rPr>
          <w:rFonts w:eastAsia="Times New Roman" w:cs="Times New Roman"/>
        </w:rPr>
        <w:lastRenderedPageBreak/>
        <w:t>peasants/workers, non-Muslims and youth and 2% for technocrats in the metropolitan corporation. Apart from that, it suggests holding the l</w:t>
      </w:r>
      <w:r w:rsidR="00686B36" w:rsidRPr="00686B36">
        <w:rPr>
          <w:rFonts w:eastAsia="Times New Roman" w:cs="Times New Roman"/>
        </w:rPr>
        <w:t>ocal body elections on a non-party basis</w:t>
      </w:r>
      <w:r w:rsidR="00686B36">
        <w:rPr>
          <w:rFonts w:eastAsia="Times New Roman" w:cs="Times New Roman"/>
        </w:rPr>
        <w:t>.</w:t>
      </w:r>
    </w:p>
    <w:p w:rsidR="004A30CF" w:rsidRDefault="00A57B04" w:rsidP="004303E8">
      <w:pPr>
        <w:spacing w:before="100" w:beforeAutospacing="1" w:after="100" w:afterAutospacing="1" w:line="240" w:lineRule="auto"/>
        <w:jc w:val="both"/>
        <w:rPr>
          <w:rFonts w:eastAsia="Times New Roman" w:cs="Times New Roman"/>
        </w:rPr>
      </w:pPr>
      <w:r>
        <w:rPr>
          <w:rFonts w:eastAsia="Times New Roman" w:cs="Times New Roman"/>
        </w:rPr>
        <w:t>T</w:t>
      </w:r>
      <w:r w:rsidR="004A30CF">
        <w:rPr>
          <w:rFonts w:eastAsia="Times New Roman" w:cs="Times New Roman"/>
        </w:rPr>
        <w:t>he Federal Employees Benevolent Fund and Group Insurance (First Amendment) Bill 2013</w:t>
      </w:r>
      <w:r w:rsidR="004A30CF" w:rsidRPr="004A30CF">
        <w:rPr>
          <w:rFonts w:eastAsia="Times New Roman" w:cs="Times New Roman"/>
        </w:rPr>
        <w:t xml:space="preserve"> </w:t>
      </w:r>
      <w:r w:rsidR="004A30CF">
        <w:rPr>
          <w:rFonts w:eastAsia="Times New Roman" w:cs="Times New Roman"/>
        </w:rPr>
        <w:t>seeks to</w:t>
      </w:r>
      <w:r>
        <w:rPr>
          <w:rFonts w:eastAsia="Times New Roman" w:cs="Times New Roman"/>
        </w:rPr>
        <w:t xml:space="preserve"> define an age limit for fringe</w:t>
      </w:r>
      <w:r w:rsidR="004A30CF">
        <w:rPr>
          <w:rFonts w:eastAsia="Times New Roman" w:cs="Times New Roman"/>
        </w:rPr>
        <w:t xml:space="preserve"> benefits</w:t>
      </w:r>
      <w:r w:rsidR="00C63ECB">
        <w:rPr>
          <w:rFonts w:eastAsia="Times New Roman" w:cs="Times New Roman"/>
        </w:rPr>
        <w:t xml:space="preserve"> – such as </w:t>
      </w:r>
      <w:r w:rsidR="004A30CF">
        <w:rPr>
          <w:rFonts w:eastAsia="Times New Roman" w:cs="Times New Roman"/>
        </w:rPr>
        <w:t>marriage grants, funeral expense coverage and education scholarships offered to federal employees</w:t>
      </w:r>
      <w:r>
        <w:rPr>
          <w:rFonts w:eastAsia="Times New Roman" w:cs="Times New Roman"/>
        </w:rPr>
        <w:t>.</w:t>
      </w:r>
      <w:r w:rsidR="004A30CF">
        <w:rPr>
          <w:rFonts w:eastAsia="Times New Roman" w:cs="Times New Roman"/>
        </w:rPr>
        <w:t xml:space="preserve"> </w:t>
      </w:r>
      <w:r>
        <w:rPr>
          <w:rFonts w:eastAsia="Times New Roman" w:cs="Times New Roman"/>
        </w:rPr>
        <w:t xml:space="preserve">On the other hand, </w:t>
      </w:r>
      <w:r w:rsidR="004A30CF">
        <w:rPr>
          <w:rFonts w:eastAsia="Times New Roman" w:cs="Times New Roman"/>
        </w:rPr>
        <w:t>the Federal Employees Benevolent Fund and Group Insurance (Second Amendment) Bill 2013</w:t>
      </w:r>
      <w:r w:rsidR="004A30CF" w:rsidRPr="004A30CF">
        <w:rPr>
          <w:rFonts w:eastAsia="Times New Roman" w:cs="Times New Roman"/>
        </w:rPr>
        <w:t xml:space="preserve"> </w:t>
      </w:r>
      <w:r>
        <w:rPr>
          <w:rFonts w:eastAsia="Times New Roman" w:cs="Times New Roman"/>
        </w:rPr>
        <w:t xml:space="preserve">proposes </w:t>
      </w:r>
      <w:r w:rsidR="004A30CF">
        <w:rPr>
          <w:rFonts w:eastAsia="Times New Roman" w:cs="Times New Roman"/>
        </w:rPr>
        <w:t>changes in the composition of the Federal Employees Benevolent and Group Insurance Fund</w:t>
      </w:r>
      <w:r w:rsidR="00C63ECB">
        <w:rPr>
          <w:rFonts w:eastAsia="Times New Roman" w:cs="Times New Roman"/>
        </w:rPr>
        <w:t>’s Board of Trustees</w:t>
      </w:r>
      <w:r w:rsidR="004A30CF">
        <w:rPr>
          <w:rFonts w:eastAsia="Times New Roman" w:cs="Times New Roman"/>
        </w:rPr>
        <w:t>.</w:t>
      </w:r>
    </w:p>
    <w:p w:rsidR="00B9106B" w:rsidRDefault="00C63ECB" w:rsidP="004303E8">
      <w:pPr>
        <w:spacing w:before="100" w:beforeAutospacing="1" w:after="100" w:afterAutospacing="1" w:line="240" w:lineRule="auto"/>
        <w:jc w:val="both"/>
        <w:rPr>
          <w:rFonts w:eastAsia="Times New Roman" w:cs="Times New Roman"/>
        </w:rPr>
      </w:pPr>
      <w:r>
        <w:rPr>
          <w:rFonts w:eastAsia="Times New Roman" w:cs="Times New Roman"/>
        </w:rPr>
        <w:t>T</w:t>
      </w:r>
      <w:r w:rsidR="004303E8">
        <w:rPr>
          <w:rFonts w:eastAsia="Times New Roman" w:cs="Times New Roman"/>
        </w:rPr>
        <w:t xml:space="preserve">he House adopted </w:t>
      </w:r>
      <w:r w:rsidR="00B9106B">
        <w:rPr>
          <w:rFonts w:eastAsia="Times New Roman" w:cs="Times New Roman"/>
        </w:rPr>
        <w:t>one</w:t>
      </w:r>
      <w:r w:rsidR="004303E8" w:rsidRPr="00E53C66">
        <w:rPr>
          <w:rFonts w:eastAsia="Times New Roman" w:cs="Times New Roman"/>
        </w:rPr>
        <w:t xml:space="preserve"> out of nine resolutions </w:t>
      </w:r>
      <w:r>
        <w:rPr>
          <w:rFonts w:eastAsia="Times New Roman" w:cs="Times New Roman"/>
        </w:rPr>
        <w:t xml:space="preserve">that </w:t>
      </w:r>
      <w:r w:rsidR="004E6234">
        <w:rPr>
          <w:rFonts w:eastAsia="Times New Roman" w:cs="Times New Roman"/>
        </w:rPr>
        <w:t>sought to establish</w:t>
      </w:r>
      <w:r w:rsidR="00B9106B">
        <w:rPr>
          <w:rFonts w:eastAsia="Times New Roman" w:cs="Times New Roman"/>
        </w:rPr>
        <w:t xml:space="preserve"> a </w:t>
      </w:r>
      <w:r w:rsidR="004E6234">
        <w:rPr>
          <w:rFonts w:eastAsia="Times New Roman" w:cs="Times New Roman"/>
        </w:rPr>
        <w:t xml:space="preserve">women varsity </w:t>
      </w:r>
      <w:r w:rsidR="00B9106B">
        <w:rPr>
          <w:rFonts w:eastAsia="Times New Roman" w:cs="Times New Roman"/>
        </w:rPr>
        <w:t xml:space="preserve">in Swat. Another resolution calling for action </w:t>
      </w:r>
      <w:r w:rsidR="004E6234">
        <w:rPr>
          <w:rFonts w:eastAsia="Times New Roman" w:cs="Times New Roman"/>
        </w:rPr>
        <w:t xml:space="preserve">against </w:t>
      </w:r>
      <w:r w:rsidR="00B9106B">
        <w:rPr>
          <w:rFonts w:eastAsia="Times New Roman" w:cs="Times New Roman"/>
        </w:rPr>
        <w:t xml:space="preserve">electricity theft was </w:t>
      </w:r>
      <w:r w:rsidR="004E6234">
        <w:rPr>
          <w:rFonts w:eastAsia="Times New Roman" w:cs="Times New Roman"/>
        </w:rPr>
        <w:t xml:space="preserve">also </w:t>
      </w:r>
      <w:r w:rsidR="00B9106B">
        <w:rPr>
          <w:rFonts w:eastAsia="Times New Roman" w:cs="Times New Roman"/>
        </w:rPr>
        <w:t xml:space="preserve">debated </w:t>
      </w:r>
      <w:r w:rsidR="004E6234">
        <w:rPr>
          <w:rFonts w:eastAsia="Times New Roman" w:cs="Times New Roman"/>
        </w:rPr>
        <w:t>during the session</w:t>
      </w:r>
      <w:r w:rsidR="00B9106B">
        <w:rPr>
          <w:rFonts w:eastAsia="Times New Roman" w:cs="Times New Roman"/>
        </w:rPr>
        <w:t xml:space="preserve">. </w:t>
      </w:r>
    </w:p>
    <w:p w:rsidR="004E6234" w:rsidRDefault="004E6234" w:rsidP="004303E8">
      <w:pPr>
        <w:spacing w:before="100" w:beforeAutospacing="1" w:after="100" w:afterAutospacing="1" w:line="240" w:lineRule="auto"/>
        <w:jc w:val="both"/>
        <w:rPr>
          <w:rFonts w:eastAsia="Times New Roman" w:cs="Times New Roman"/>
        </w:rPr>
      </w:pPr>
      <w:r>
        <w:rPr>
          <w:rFonts w:eastAsia="Times New Roman" w:cs="Times New Roman"/>
        </w:rPr>
        <w:t>Ten</w:t>
      </w:r>
      <w:r w:rsidRPr="00E53C66">
        <w:rPr>
          <w:rFonts w:eastAsia="Times New Roman" w:cs="Times New Roman"/>
        </w:rPr>
        <w:t xml:space="preserve"> out of </w:t>
      </w:r>
      <w:r>
        <w:rPr>
          <w:rFonts w:eastAsia="Times New Roman" w:cs="Times New Roman"/>
        </w:rPr>
        <w:t>13</w:t>
      </w:r>
      <w:r w:rsidRPr="00E53C66">
        <w:rPr>
          <w:rFonts w:eastAsia="Times New Roman" w:cs="Times New Roman"/>
        </w:rPr>
        <w:t xml:space="preserve"> calling attention notices </w:t>
      </w:r>
      <w:r>
        <w:rPr>
          <w:rFonts w:eastAsia="Times New Roman" w:cs="Times New Roman"/>
        </w:rPr>
        <w:t xml:space="preserve">addressed to the various ministries/departments </w:t>
      </w:r>
      <w:r w:rsidRPr="00E53C66">
        <w:rPr>
          <w:rFonts w:eastAsia="Times New Roman" w:cs="Times New Roman"/>
        </w:rPr>
        <w:t>were taken up</w:t>
      </w:r>
      <w:r>
        <w:rPr>
          <w:rFonts w:eastAsia="Times New Roman" w:cs="Times New Roman"/>
        </w:rPr>
        <w:t xml:space="preserve"> during the session</w:t>
      </w:r>
      <w:r w:rsidRPr="00E53C66">
        <w:rPr>
          <w:rFonts w:eastAsia="Times New Roman" w:cs="Times New Roman"/>
        </w:rPr>
        <w:t>.</w:t>
      </w:r>
      <w:r>
        <w:rPr>
          <w:rFonts w:eastAsia="Times New Roman" w:cs="Times New Roman"/>
        </w:rPr>
        <w:t xml:space="preserve"> In addition, two s</w:t>
      </w:r>
      <w:r w:rsidRPr="00E53C66">
        <w:rPr>
          <w:rFonts w:eastAsia="Times New Roman" w:cs="Times New Roman"/>
        </w:rPr>
        <w:t xml:space="preserve">tanding </w:t>
      </w:r>
      <w:r>
        <w:rPr>
          <w:rFonts w:eastAsia="Times New Roman" w:cs="Times New Roman"/>
        </w:rPr>
        <w:t>c</w:t>
      </w:r>
      <w:r w:rsidRPr="00E53C66">
        <w:rPr>
          <w:rFonts w:eastAsia="Times New Roman" w:cs="Times New Roman"/>
        </w:rPr>
        <w:t xml:space="preserve">ommittee </w:t>
      </w:r>
      <w:r>
        <w:rPr>
          <w:rFonts w:eastAsia="Times New Roman" w:cs="Times New Roman"/>
        </w:rPr>
        <w:t>reports on the Constitution (Amendment) Bill</w:t>
      </w:r>
      <w:r w:rsidRPr="00E53C66">
        <w:rPr>
          <w:rFonts w:eastAsia="Times New Roman" w:cs="Times New Roman"/>
        </w:rPr>
        <w:t xml:space="preserve"> 2014</w:t>
      </w:r>
      <w:r>
        <w:rPr>
          <w:rFonts w:eastAsia="Times New Roman" w:cs="Times New Roman"/>
        </w:rPr>
        <w:t xml:space="preserve">, one regarding the Credit Bureaus Bill 2014 and one each regarding the state of economy and </w:t>
      </w:r>
      <w:r w:rsidR="00C63ECB">
        <w:rPr>
          <w:rFonts w:eastAsia="Times New Roman" w:cs="Times New Roman"/>
        </w:rPr>
        <w:t xml:space="preserve">audit of </w:t>
      </w:r>
      <w:r>
        <w:rPr>
          <w:rFonts w:eastAsia="Times New Roman" w:cs="Times New Roman"/>
        </w:rPr>
        <w:t xml:space="preserve">Securities and Exchange Commission of Pakistan </w:t>
      </w:r>
      <w:r w:rsidRPr="00E53C66">
        <w:rPr>
          <w:rFonts w:eastAsia="Times New Roman" w:cs="Times New Roman"/>
        </w:rPr>
        <w:t>w</w:t>
      </w:r>
      <w:r>
        <w:rPr>
          <w:rFonts w:eastAsia="Times New Roman" w:cs="Times New Roman"/>
        </w:rPr>
        <w:t>ere</w:t>
      </w:r>
      <w:r w:rsidRPr="00E53C66">
        <w:rPr>
          <w:rFonts w:eastAsia="Times New Roman" w:cs="Times New Roman"/>
        </w:rPr>
        <w:t xml:space="preserve"> presented</w:t>
      </w:r>
      <w:r>
        <w:rPr>
          <w:rFonts w:eastAsia="Times New Roman" w:cs="Times New Roman"/>
        </w:rPr>
        <w:t>.</w:t>
      </w:r>
      <w:r w:rsidRPr="00E53C66">
        <w:rPr>
          <w:rFonts w:eastAsia="Times New Roman" w:cs="Times New Roman"/>
        </w:rPr>
        <w:t xml:space="preserve"> </w:t>
      </w:r>
    </w:p>
    <w:p w:rsidR="004E6234" w:rsidRDefault="004E6234" w:rsidP="004303E8">
      <w:pPr>
        <w:spacing w:before="100" w:beforeAutospacing="1" w:after="100" w:afterAutospacing="1" w:line="240" w:lineRule="auto"/>
        <w:jc w:val="both"/>
        <w:rPr>
          <w:rFonts w:eastAsia="Times New Roman" w:cs="Times New Roman"/>
        </w:rPr>
      </w:pPr>
      <w:r>
        <w:rPr>
          <w:rFonts w:eastAsia="Times New Roman" w:cs="Times New Roman"/>
        </w:rPr>
        <w:t>T</w:t>
      </w:r>
      <w:r w:rsidRPr="00E53C66">
        <w:rPr>
          <w:rFonts w:eastAsia="Times New Roman" w:cs="Times New Roman"/>
        </w:rPr>
        <w:t xml:space="preserve">he House </w:t>
      </w:r>
      <w:r>
        <w:rPr>
          <w:rFonts w:eastAsia="Times New Roman" w:cs="Times New Roman"/>
        </w:rPr>
        <w:t xml:space="preserve">took up only </w:t>
      </w:r>
      <w:r w:rsidRPr="00E53C66">
        <w:rPr>
          <w:rFonts w:eastAsia="Times New Roman" w:cs="Times New Roman"/>
        </w:rPr>
        <w:t xml:space="preserve">one </w:t>
      </w:r>
      <w:r>
        <w:rPr>
          <w:rFonts w:eastAsia="Times New Roman" w:cs="Times New Roman"/>
        </w:rPr>
        <w:t>o</w:t>
      </w:r>
      <w:r w:rsidRPr="00E53C66">
        <w:rPr>
          <w:rFonts w:eastAsia="Times New Roman" w:cs="Times New Roman"/>
        </w:rPr>
        <w:t xml:space="preserve">ut of </w:t>
      </w:r>
      <w:r>
        <w:rPr>
          <w:rFonts w:eastAsia="Times New Roman" w:cs="Times New Roman"/>
        </w:rPr>
        <w:t xml:space="preserve">six </w:t>
      </w:r>
      <w:r w:rsidRPr="00E53C66">
        <w:rPr>
          <w:rFonts w:eastAsia="Times New Roman" w:cs="Times New Roman"/>
        </w:rPr>
        <w:t xml:space="preserve">motions under Rule </w:t>
      </w:r>
      <w:r>
        <w:rPr>
          <w:rFonts w:eastAsia="Times New Roman" w:cs="Times New Roman"/>
        </w:rPr>
        <w:t>259 to debate the issues being faced by internally displaced persons (IDPs) in the wake of an ongoing operation in North Waziristan</w:t>
      </w:r>
      <w:r w:rsidRPr="00E53C66">
        <w:rPr>
          <w:rFonts w:eastAsia="Times New Roman" w:cs="Times New Roman"/>
        </w:rPr>
        <w:t xml:space="preserve">. </w:t>
      </w:r>
      <w:r>
        <w:rPr>
          <w:rFonts w:eastAsia="Times New Roman" w:cs="Times New Roman"/>
        </w:rPr>
        <w:t xml:space="preserve">On the other hand, motions dealing with religious freedom, performance of Pakistan Steel Mills and </w:t>
      </w:r>
      <w:r w:rsidR="00561EBA">
        <w:rPr>
          <w:rFonts w:eastAsia="Times New Roman" w:cs="Times New Roman"/>
        </w:rPr>
        <w:t xml:space="preserve">the </w:t>
      </w:r>
      <w:r>
        <w:rPr>
          <w:rFonts w:eastAsia="Times New Roman" w:cs="Times New Roman"/>
        </w:rPr>
        <w:t>Federal Board of Revenue, the recent petrol crisis and difficulties being faced by people at the Excise and Taxation Office in Islamabad were left unaddressed.</w:t>
      </w:r>
    </w:p>
    <w:p w:rsidR="001F27DE" w:rsidRDefault="001F27DE" w:rsidP="004303E8">
      <w:pPr>
        <w:spacing w:before="100" w:beforeAutospacing="1" w:after="100" w:afterAutospacing="1" w:line="240" w:lineRule="auto"/>
        <w:jc w:val="both"/>
        <w:rPr>
          <w:rFonts w:eastAsia="Times New Roman" w:cs="Times New Roman"/>
        </w:rPr>
      </w:pPr>
      <w:r>
        <w:rPr>
          <w:rFonts w:eastAsia="Times New Roman" w:cs="Times New Roman"/>
        </w:rPr>
        <w:t>T</w:t>
      </w:r>
      <w:r w:rsidRPr="00E53C66">
        <w:rPr>
          <w:rFonts w:eastAsia="Times New Roman" w:cs="Times New Roman"/>
        </w:rPr>
        <w:t>he House took up 6</w:t>
      </w:r>
      <w:r>
        <w:rPr>
          <w:rFonts w:eastAsia="Times New Roman" w:cs="Times New Roman"/>
        </w:rPr>
        <w:t>7 o</w:t>
      </w:r>
      <w:r w:rsidRPr="00E53C66">
        <w:rPr>
          <w:rFonts w:eastAsia="Times New Roman" w:cs="Times New Roman"/>
        </w:rPr>
        <w:t>ut of 2</w:t>
      </w:r>
      <w:r>
        <w:rPr>
          <w:rFonts w:eastAsia="Times New Roman" w:cs="Times New Roman"/>
        </w:rPr>
        <w:t>58</w:t>
      </w:r>
      <w:r w:rsidRPr="00E53C66">
        <w:rPr>
          <w:rFonts w:eastAsia="Times New Roman" w:cs="Times New Roman"/>
        </w:rPr>
        <w:t xml:space="preserve"> </w:t>
      </w:r>
      <w:r>
        <w:rPr>
          <w:rFonts w:eastAsia="Times New Roman" w:cs="Times New Roman"/>
        </w:rPr>
        <w:t xml:space="preserve">(26%) </w:t>
      </w:r>
      <w:r w:rsidRPr="00E53C66">
        <w:rPr>
          <w:rFonts w:eastAsia="Times New Roman" w:cs="Times New Roman"/>
        </w:rPr>
        <w:t xml:space="preserve">starred questions </w:t>
      </w:r>
      <w:r>
        <w:rPr>
          <w:rFonts w:eastAsia="Times New Roman" w:cs="Times New Roman"/>
        </w:rPr>
        <w:t xml:space="preserve">appearing </w:t>
      </w:r>
      <w:r w:rsidRPr="00E53C66">
        <w:rPr>
          <w:rFonts w:eastAsia="Times New Roman" w:cs="Times New Roman"/>
        </w:rPr>
        <w:t xml:space="preserve">on the agenda, while the </w:t>
      </w:r>
      <w:r>
        <w:rPr>
          <w:rFonts w:eastAsia="Times New Roman" w:cs="Times New Roman"/>
        </w:rPr>
        <w:t>lawmakers rais</w:t>
      </w:r>
      <w:bookmarkStart w:id="0" w:name="_GoBack"/>
      <w:bookmarkEnd w:id="0"/>
      <w:r>
        <w:rPr>
          <w:rFonts w:eastAsia="Times New Roman" w:cs="Times New Roman"/>
        </w:rPr>
        <w:t>ed</w:t>
      </w:r>
      <w:r w:rsidRPr="00E53C66">
        <w:rPr>
          <w:rFonts w:eastAsia="Times New Roman" w:cs="Times New Roman"/>
        </w:rPr>
        <w:t xml:space="preserve"> </w:t>
      </w:r>
      <w:r>
        <w:rPr>
          <w:rFonts w:eastAsia="Times New Roman" w:cs="Times New Roman"/>
        </w:rPr>
        <w:t>79</w:t>
      </w:r>
      <w:r w:rsidRPr="00E53C66">
        <w:rPr>
          <w:rFonts w:eastAsia="Times New Roman" w:cs="Times New Roman"/>
        </w:rPr>
        <w:t xml:space="preserve"> supplementary questions</w:t>
      </w:r>
      <w:r>
        <w:rPr>
          <w:rFonts w:eastAsia="Times New Roman" w:cs="Times New Roman"/>
        </w:rPr>
        <w:t xml:space="preserve"> during the session</w:t>
      </w:r>
      <w:r w:rsidRPr="00E53C66">
        <w:rPr>
          <w:rFonts w:eastAsia="Times New Roman" w:cs="Times New Roman"/>
        </w:rPr>
        <w:t xml:space="preserve">. </w:t>
      </w:r>
      <w:r w:rsidR="00561EBA">
        <w:rPr>
          <w:rFonts w:eastAsia="Times New Roman" w:cs="Times New Roman"/>
        </w:rPr>
        <w:t xml:space="preserve">In addition, the </w:t>
      </w:r>
      <w:r>
        <w:rPr>
          <w:rFonts w:eastAsia="Times New Roman" w:cs="Times New Roman"/>
        </w:rPr>
        <w:t xml:space="preserve">members </w:t>
      </w:r>
      <w:r w:rsidR="00561EBA">
        <w:rPr>
          <w:rFonts w:eastAsia="Times New Roman" w:cs="Times New Roman"/>
        </w:rPr>
        <w:t xml:space="preserve">raised a total of </w:t>
      </w:r>
      <w:r w:rsidR="00A32691">
        <w:rPr>
          <w:rFonts w:eastAsia="Times New Roman" w:cs="Times New Roman"/>
        </w:rPr>
        <w:t>102</w:t>
      </w:r>
      <w:r>
        <w:rPr>
          <w:rFonts w:eastAsia="Times New Roman" w:cs="Times New Roman"/>
        </w:rPr>
        <w:t xml:space="preserve"> points of orders that</w:t>
      </w:r>
      <w:r w:rsidRPr="00E53C66">
        <w:rPr>
          <w:rFonts w:eastAsia="Times New Roman" w:cs="Times New Roman"/>
        </w:rPr>
        <w:t xml:space="preserve"> </w:t>
      </w:r>
      <w:r w:rsidR="00561EBA">
        <w:rPr>
          <w:rFonts w:eastAsia="Times New Roman" w:cs="Times New Roman"/>
        </w:rPr>
        <w:t xml:space="preserve">consumed </w:t>
      </w:r>
      <w:r>
        <w:rPr>
          <w:rFonts w:eastAsia="Times New Roman" w:cs="Times New Roman"/>
        </w:rPr>
        <w:t>33</w:t>
      </w:r>
      <w:r w:rsidRPr="00E53C66">
        <w:rPr>
          <w:rFonts w:eastAsia="Times New Roman" w:cs="Times New Roman"/>
        </w:rPr>
        <w:t>% of the session.</w:t>
      </w:r>
      <w:r w:rsidR="00561EBA">
        <w:rPr>
          <w:rFonts w:eastAsia="Times New Roman" w:cs="Times New Roman"/>
        </w:rPr>
        <w:t xml:space="preserve"> </w:t>
      </w:r>
    </w:p>
    <w:p w:rsidR="004E6234" w:rsidRDefault="004E6234" w:rsidP="004303E8">
      <w:pPr>
        <w:spacing w:before="100" w:beforeAutospacing="1" w:after="100" w:afterAutospacing="1" w:line="240" w:lineRule="auto"/>
        <w:jc w:val="both"/>
        <w:rPr>
          <w:rFonts w:eastAsia="Times New Roman" w:cs="Times New Roman"/>
        </w:rPr>
      </w:pPr>
      <w:r>
        <w:rPr>
          <w:rFonts w:eastAsia="Times New Roman" w:cs="Times New Roman"/>
        </w:rPr>
        <w:t xml:space="preserve">Three amendments to the National Assembly’s Rules of Procedure were taken up and referred to the relevant standing committee. One of the amendments proposes an addition of a new definition to deal with all sorts of assembly business that takes place in the House (except bills and adjournment motions), while another seeks to correct the spelling of the word “holy” in the Rules of Procedure. The third amendment proposes to replace the term “Law, Justice and Parliamentary Affairs” with “Parliamentary Affairs” in the entire document. </w:t>
      </w:r>
    </w:p>
    <w:p w:rsidR="00561EBA" w:rsidRDefault="00561EBA" w:rsidP="004303E8">
      <w:pPr>
        <w:spacing w:before="100" w:beforeAutospacing="1" w:after="100" w:afterAutospacing="1" w:line="240" w:lineRule="auto"/>
        <w:jc w:val="both"/>
        <w:rPr>
          <w:rFonts w:eastAsia="Times New Roman" w:cs="Times New Roman"/>
        </w:rPr>
      </w:pPr>
      <w:r>
        <w:rPr>
          <w:rFonts w:eastAsia="Times New Roman" w:cs="Times New Roman"/>
        </w:rPr>
        <w:t>The session witnessed t</w:t>
      </w:r>
      <w:r w:rsidR="007272EE">
        <w:rPr>
          <w:rFonts w:eastAsia="Times New Roman" w:cs="Times New Roman"/>
        </w:rPr>
        <w:t>wo</w:t>
      </w:r>
      <w:r w:rsidR="004303E8" w:rsidRPr="00E53C66">
        <w:rPr>
          <w:rFonts w:eastAsia="Times New Roman" w:cs="Times New Roman"/>
        </w:rPr>
        <w:t xml:space="preserve"> walkouts and </w:t>
      </w:r>
      <w:r>
        <w:rPr>
          <w:rFonts w:eastAsia="Times New Roman" w:cs="Times New Roman"/>
        </w:rPr>
        <w:t xml:space="preserve">a </w:t>
      </w:r>
      <w:r w:rsidR="007272EE">
        <w:rPr>
          <w:rFonts w:eastAsia="Times New Roman" w:cs="Times New Roman"/>
        </w:rPr>
        <w:t xml:space="preserve">protest </w:t>
      </w:r>
      <w:r w:rsidR="004303E8">
        <w:rPr>
          <w:rFonts w:eastAsia="Times New Roman" w:cs="Times New Roman"/>
        </w:rPr>
        <w:t>that</w:t>
      </w:r>
      <w:r w:rsidR="004303E8" w:rsidRPr="00E53C66">
        <w:rPr>
          <w:rFonts w:eastAsia="Times New Roman" w:cs="Times New Roman"/>
        </w:rPr>
        <w:t xml:space="preserve"> </w:t>
      </w:r>
      <w:r w:rsidR="004303E8">
        <w:rPr>
          <w:rFonts w:eastAsia="Times New Roman" w:cs="Times New Roman"/>
        </w:rPr>
        <w:t xml:space="preserve">consumed </w:t>
      </w:r>
      <w:r>
        <w:rPr>
          <w:rFonts w:eastAsia="Times New Roman" w:cs="Times New Roman"/>
        </w:rPr>
        <w:t>8</w:t>
      </w:r>
      <w:r w:rsidR="004303E8">
        <w:rPr>
          <w:rFonts w:eastAsia="Times New Roman" w:cs="Times New Roman"/>
        </w:rPr>
        <w:t>% of the session</w:t>
      </w:r>
      <w:r w:rsidR="004303E8" w:rsidRPr="00E53C66">
        <w:rPr>
          <w:rFonts w:eastAsia="Times New Roman" w:cs="Times New Roman"/>
        </w:rPr>
        <w:t>.</w:t>
      </w:r>
      <w:r>
        <w:rPr>
          <w:rFonts w:eastAsia="Times New Roman" w:cs="Times New Roman"/>
        </w:rPr>
        <w:t xml:space="preserve"> The entire opposition except</w:t>
      </w:r>
      <w:r w:rsidRPr="00561EBA">
        <w:rPr>
          <w:rFonts w:eastAsia="Times New Roman" w:cs="Times New Roman"/>
        </w:rPr>
        <w:t xml:space="preserve"> </w:t>
      </w:r>
      <w:r>
        <w:rPr>
          <w:rFonts w:eastAsia="Times New Roman" w:cs="Times New Roman"/>
        </w:rPr>
        <w:t>MQM and PkMAP walked out of the House during the second sitting against the government’s failure to convene a meeting of the Council of Common Interest during the past nine months.</w:t>
      </w:r>
    </w:p>
    <w:p w:rsidR="004303E8" w:rsidRPr="00E53C66" w:rsidRDefault="00561EBA" w:rsidP="004303E8">
      <w:pPr>
        <w:spacing w:before="100" w:beforeAutospacing="1" w:after="100" w:afterAutospacing="1" w:line="240" w:lineRule="auto"/>
        <w:jc w:val="both"/>
        <w:rPr>
          <w:rFonts w:eastAsia="Times New Roman" w:cs="Times New Roman"/>
        </w:rPr>
      </w:pPr>
      <w:r>
        <w:rPr>
          <w:rFonts w:eastAsia="Times New Roman" w:cs="Times New Roman"/>
        </w:rPr>
        <w:t>Similarly, MQM members held a 15-minute protest against the Chair for</w:t>
      </w:r>
      <w:r w:rsidRPr="00561EBA">
        <w:rPr>
          <w:rFonts w:eastAsia="Times New Roman" w:cs="Times New Roman"/>
        </w:rPr>
        <w:t xml:space="preserve"> </w:t>
      </w:r>
      <w:r>
        <w:rPr>
          <w:rFonts w:eastAsia="Times New Roman" w:cs="Times New Roman"/>
        </w:rPr>
        <w:t xml:space="preserve">not allowing them to speak on points of order during the fifth sitting. They staged another walkout during the eighth sitting to condemn the PTI chief’s </w:t>
      </w:r>
      <w:r w:rsidR="00727EB6">
        <w:rPr>
          <w:rFonts w:eastAsia="Times New Roman" w:cs="Times New Roman"/>
        </w:rPr>
        <w:t>“</w:t>
      </w:r>
      <w:r>
        <w:rPr>
          <w:rFonts w:eastAsia="Times New Roman" w:cs="Times New Roman"/>
        </w:rPr>
        <w:t>derogatory</w:t>
      </w:r>
      <w:r w:rsidR="00727EB6">
        <w:rPr>
          <w:rFonts w:eastAsia="Times New Roman" w:cs="Times New Roman"/>
        </w:rPr>
        <w:t>”</w:t>
      </w:r>
      <w:r>
        <w:rPr>
          <w:rFonts w:eastAsia="Times New Roman" w:cs="Times New Roman"/>
        </w:rPr>
        <w:t xml:space="preserve"> remarks against their party leader. Similarly, </w:t>
      </w:r>
      <w:r w:rsidR="00786948">
        <w:rPr>
          <w:rFonts w:eastAsia="Times New Roman" w:cs="Times New Roman"/>
        </w:rPr>
        <w:t xml:space="preserve">PPPP </w:t>
      </w:r>
      <w:r>
        <w:rPr>
          <w:rFonts w:eastAsia="Times New Roman" w:cs="Times New Roman"/>
        </w:rPr>
        <w:t>members also walked out</w:t>
      </w:r>
      <w:r w:rsidR="004303E8">
        <w:rPr>
          <w:rFonts w:eastAsia="Times New Roman" w:cs="Times New Roman"/>
        </w:rPr>
        <w:t xml:space="preserve"> </w:t>
      </w:r>
      <w:r>
        <w:rPr>
          <w:rFonts w:eastAsia="Times New Roman" w:cs="Times New Roman"/>
        </w:rPr>
        <w:t xml:space="preserve">of the House during the eighth sitting against </w:t>
      </w:r>
      <w:r w:rsidR="004303E8">
        <w:rPr>
          <w:rFonts w:eastAsia="Times New Roman" w:cs="Times New Roman"/>
        </w:rPr>
        <w:t xml:space="preserve">the </w:t>
      </w:r>
      <w:r w:rsidR="00786948">
        <w:rPr>
          <w:rFonts w:eastAsia="Times New Roman" w:cs="Times New Roman"/>
        </w:rPr>
        <w:t>baton-charge on farmers protesting against the government’s policies in Lahore</w:t>
      </w:r>
      <w:r w:rsidR="004303E8" w:rsidRPr="00E53C66">
        <w:rPr>
          <w:rFonts w:eastAsia="Times New Roman" w:cs="Times New Roman"/>
        </w:rPr>
        <w:t>.</w:t>
      </w:r>
      <w:r w:rsidR="004303E8" w:rsidRPr="00E53C66">
        <w:rPr>
          <w:rFonts w:eastAsia="Times New Roman" w:cs="Times New Roman"/>
          <w:i/>
          <w:iCs/>
          <w:sz w:val="18"/>
        </w:rPr>
        <w:t xml:space="preserve"> </w:t>
      </w:r>
    </w:p>
    <w:p w:rsidR="004303E8" w:rsidRPr="00E53C66" w:rsidRDefault="004303E8" w:rsidP="00561EBA">
      <w:pPr>
        <w:spacing w:before="100" w:beforeAutospacing="1" w:after="100" w:afterAutospacing="1" w:line="240" w:lineRule="auto"/>
        <w:jc w:val="center"/>
        <w:rPr>
          <w:rFonts w:eastAsia="Calibri" w:cs="Arial"/>
          <w:sz w:val="20"/>
          <w:szCs w:val="20"/>
        </w:rPr>
      </w:pPr>
      <w:r w:rsidRPr="00E53C66">
        <w:rPr>
          <w:rFonts w:eastAsia="Calibri" w:cs="Arial"/>
          <w:i/>
          <w:iCs/>
          <w:sz w:val="20"/>
          <w:szCs w:val="20"/>
        </w:rPr>
        <w:t xml:space="preserve">This publication has been </w:t>
      </w:r>
      <w:r w:rsidR="00561EBA">
        <w:rPr>
          <w:rFonts w:eastAsia="Calibri" w:cs="Arial"/>
          <w:i/>
          <w:iCs/>
          <w:sz w:val="20"/>
          <w:szCs w:val="20"/>
        </w:rPr>
        <w:t>prepared</w:t>
      </w:r>
      <w:r w:rsidRPr="00E53C66">
        <w:rPr>
          <w:rFonts w:eastAsia="Calibri" w:cs="Arial"/>
          <w:i/>
          <w:iCs/>
          <w:sz w:val="20"/>
          <w:szCs w:val="20"/>
        </w:rPr>
        <w:t xml:space="preserve"> with the assistance of the European Union. The contents of this publication are the sole responsibility of FAFEN and in no way reflect the views of the European Union. This </w:t>
      </w:r>
      <w:r>
        <w:rPr>
          <w:rFonts w:eastAsia="Calibri" w:cs="Arial"/>
          <w:i/>
          <w:iCs/>
          <w:sz w:val="20"/>
          <w:szCs w:val="20"/>
        </w:rPr>
        <w:t>session report</w:t>
      </w:r>
      <w:r w:rsidRPr="00E53C66">
        <w:rPr>
          <w:rFonts w:eastAsia="Calibri" w:cs="Arial"/>
          <w:i/>
          <w:iCs/>
          <w:sz w:val="20"/>
          <w:szCs w:val="20"/>
        </w:rPr>
        <w:t xml:space="preserve"> is based on direct observation of the National Assembly proceedings conducted by Centre for Peace and Development Initiatives (CPDI) – a member organization of FAFEN. Errors and omissions are </w:t>
      </w:r>
      <w:proofErr w:type="gramStart"/>
      <w:r w:rsidR="00561EBA">
        <w:rPr>
          <w:rFonts w:eastAsia="Calibri" w:cs="Arial"/>
          <w:i/>
          <w:iCs/>
          <w:sz w:val="20"/>
          <w:szCs w:val="20"/>
        </w:rPr>
        <w:t>excepted</w:t>
      </w:r>
      <w:proofErr w:type="gramEnd"/>
      <w:r w:rsidR="00561EBA">
        <w:rPr>
          <w:rFonts w:eastAsia="Calibri" w:cs="Arial"/>
          <w:i/>
          <w:iCs/>
          <w:sz w:val="20"/>
          <w:szCs w:val="20"/>
        </w:rPr>
        <w:t>.</w:t>
      </w:r>
    </w:p>
    <w:p w:rsidR="004303E8" w:rsidRPr="00726C77" w:rsidRDefault="004303E8" w:rsidP="004303E8">
      <w:pPr>
        <w:jc w:val="center"/>
        <w:rPr>
          <w:i/>
          <w:sz w:val="18"/>
        </w:rPr>
      </w:pPr>
    </w:p>
    <w:p w:rsidR="004E0004" w:rsidRDefault="004E0004"/>
    <w:sectPr w:rsidR="004E0004" w:rsidSect="00687DAA">
      <w:headerReference w:type="default" r:id="rId10"/>
      <w:footerReference w:type="default" r:id="rId11"/>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4B" w:rsidRDefault="0022124B">
      <w:pPr>
        <w:spacing w:after="0" w:line="240" w:lineRule="auto"/>
      </w:pPr>
      <w:r>
        <w:separator/>
      </w:r>
    </w:p>
  </w:endnote>
  <w:endnote w:type="continuationSeparator" w:id="0">
    <w:p w:rsidR="0022124B" w:rsidRDefault="0022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FC06F7"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22124B" w:rsidP="00B078E1">
    <w:pPr>
      <w:tabs>
        <w:tab w:val="left" w:pos="144"/>
      </w:tabs>
      <w:jc w:val="center"/>
      <w:rPr>
        <w:rFonts w:ascii="Myriad Pro" w:hAnsi="Myriad Pro"/>
        <w:sz w:val="2"/>
        <w:szCs w:val="2"/>
      </w:rPr>
    </w:pPr>
  </w:p>
  <w:p w:rsidR="004F2F06" w:rsidRPr="00EF25A3" w:rsidRDefault="00FC06F7"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15C42241" wp14:editId="2062C46C">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FC06F7"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5C42241"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FC06F7"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Pr="00EF25A3">
      <w:rPr>
        <w:rFonts w:ascii="Swis721 Lt BT" w:hAnsi="Swis721 Lt BT"/>
        <w:sz w:val="18"/>
        <w:szCs w:val="18"/>
      </w:rPr>
      <w:tab/>
      <w:t>Twitter: _FAFEN</w:t>
    </w:r>
    <w:r w:rsidRPr="00EF25A3">
      <w:rPr>
        <w:rFonts w:ascii="Swis721 Lt BT" w:hAnsi="Swis721 Lt BT"/>
        <w:sz w:val="18"/>
        <w:szCs w:val="18"/>
      </w:rPr>
      <w:tab/>
    </w:r>
    <w:r>
      <w:rPr>
        <w:rFonts w:ascii="Swis721 Lt BT" w:hAnsi="Swis721 Lt BT"/>
        <w:sz w:val="18"/>
        <w:szCs w:val="18"/>
      </w:rPr>
      <w:t xml:space="preserve">                          </w:t>
    </w:r>
    <w:r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4B" w:rsidRDefault="0022124B">
      <w:pPr>
        <w:spacing w:after="0" w:line="240" w:lineRule="auto"/>
      </w:pPr>
      <w:r>
        <w:separator/>
      </w:r>
    </w:p>
  </w:footnote>
  <w:footnote w:type="continuationSeparator" w:id="0">
    <w:p w:rsidR="0022124B" w:rsidRDefault="00221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FC06F7">
    <w:pPr>
      <w:pStyle w:val="Header"/>
    </w:pPr>
    <w:r>
      <w:rPr>
        <w:b/>
        <w:bCs/>
        <w:noProof/>
        <w:sz w:val="24"/>
        <w:szCs w:val="24"/>
      </w:rPr>
      <mc:AlternateContent>
        <mc:Choice Requires="wps">
          <w:drawing>
            <wp:anchor distT="0" distB="0" distL="114300" distR="114300" simplePos="0" relativeHeight="251660288" behindDoc="0" locked="0" layoutInCell="1" allowOverlap="1" wp14:anchorId="74B32459" wp14:editId="17864DB1">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22124B"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B32459" id="Rectangle 4" o:spid="_x0000_s1026" style="position:absolute;margin-left:-1in;margin-top:-36pt;width:61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1F3E9A"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77A06"/>
    <w:multiLevelType w:val="hybridMultilevel"/>
    <w:tmpl w:val="A50C271E"/>
    <w:lvl w:ilvl="0" w:tplc="D89673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E8"/>
    <w:rsid w:val="00145CA4"/>
    <w:rsid w:val="001C6335"/>
    <w:rsid w:val="001F27DE"/>
    <w:rsid w:val="001F3E9A"/>
    <w:rsid w:val="0022124B"/>
    <w:rsid w:val="002A628C"/>
    <w:rsid w:val="002B7438"/>
    <w:rsid w:val="00344040"/>
    <w:rsid w:val="004303E8"/>
    <w:rsid w:val="004A30CF"/>
    <w:rsid w:val="004E0004"/>
    <w:rsid w:val="004E1677"/>
    <w:rsid w:val="004E6234"/>
    <w:rsid w:val="005614A8"/>
    <w:rsid w:val="00561EBA"/>
    <w:rsid w:val="00686B36"/>
    <w:rsid w:val="006E45C6"/>
    <w:rsid w:val="007272EE"/>
    <w:rsid w:val="00727EB6"/>
    <w:rsid w:val="00786948"/>
    <w:rsid w:val="00801192"/>
    <w:rsid w:val="0085086B"/>
    <w:rsid w:val="00891ADD"/>
    <w:rsid w:val="008D4C40"/>
    <w:rsid w:val="00915510"/>
    <w:rsid w:val="00924AC3"/>
    <w:rsid w:val="009310C5"/>
    <w:rsid w:val="009C3E56"/>
    <w:rsid w:val="00A32691"/>
    <w:rsid w:val="00A57B04"/>
    <w:rsid w:val="00AA4C29"/>
    <w:rsid w:val="00B9106B"/>
    <w:rsid w:val="00C06554"/>
    <w:rsid w:val="00C63ECB"/>
    <w:rsid w:val="00EC02A4"/>
    <w:rsid w:val="00FC0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8"/>
  </w:style>
  <w:style w:type="paragraph" w:styleId="Heading1">
    <w:name w:val="heading 1"/>
    <w:basedOn w:val="Normal"/>
    <w:next w:val="Normal"/>
    <w:link w:val="Heading1Char"/>
    <w:autoRedefine/>
    <w:uiPriority w:val="9"/>
    <w:qFormat/>
    <w:rsid w:val="0085086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85086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85086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85086B"/>
    <w:rPr>
      <w:rFonts w:ascii="Times New Roman" w:eastAsiaTheme="majorEastAsia" w:hAnsi="Times New Roman" w:cstheme="majorBidi"/>
      <w:b/>
      <w:bCs/>
      <w:sz w:val="28"/>
      <w:szCs w:val="26"/>
    </w:rPr>
  </w:style>
  <w:style w:type="paragraph" w:styleId="Title">
    <w:name w:val="Title"/>
    <w:basedOn w:val="Normal"/>
    <w:next w:val="Normal"/>
    <w:link w:val="TitleChar"/>
    <w:autoRedefine/>
    <w:uiPriority w:val="10"/>
    <w:qFormat/>
    <w:rsid w:val="0085086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86B"/>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semiHidden/>
    <w:rsid w:val="0085086B"/>
    <w:rPr>
      <w:rFonts w:ascii="Times New Roman" w:eastAsiaTheme="majorEastAsia" w:hAnsi="Times New Roman" w:cstheme="majorBidi"/>
      <w:b/>
      <w:bCs/>
      <w:sz w:val="24"/>
    </w:rPr>
  </w:style>
  <w:style w:type="paragraph" w:styleId="PlainText">
    <w:name w:val="Plain Text"/>
    <w:basedOn w:val="Normal"/>
    <w:link w:val="PlainTextChar"/>
    <w:uiPriority w:val="99"/>
    <w:unhideWhenUsed/>
    <w:rsid w:val="004303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03E8"/>
    <w:rPr>
      <w:rFonts w:ascii="Calibri" w:hAnsi="Calibri"/>
      <w:szCs w:val="21"/>
    </w:rPr>
  </w:style>
  <w:style w:type="paragraph" w:styleId="Header">
    <w:name w:val="header"/>
    <w:basedOn w:val="Normal"/>
    <w:link w:val="HeaderChar"/>
    <w:uiPriority w:val="99"/>
    <w:unhideWhenUsed/>
    <w:rsid w:val="004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E8"/>
  </w:style>
  <w:style w:type="paragraph" w:styleId="Footer">
    <w:name w:val="footer"/>
    <w:basedOn w:val="Normal"/>
    <w:link w:val="FooterChar"/>
    <w:uiPriority w:val="99"/>
    <w:unhideWhenUsed/>
    <w:rsid w:val="0043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8"/>
  </w:style>
  <w:style w:type="paragraph" w:styleId="Heading1">
    <w:name w:val="heading 1"/>
    <w:basedOn w:val="Normal"/>
    <w:next w:val="Normal"/>
    <w:link w:val="Heading1Char"/>
    <w:autoRedefine/>
    <w:uiPriority w:val="9"/>
    <w:qFormat/>
    <w:rsid w:val="0085086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85086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85086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85086B"/>
    <w:rPr>
      <w:rFonts w:ascii="Times New Roman" w:eastAsiaTheme="majorEastAsia" w:hAnsi="Times New Roman" w:cstheme="majorBidi"/>
      <w:b/>
      <w:bCs/>
      <w:sz w:val="28"/>
      <w:szCs w:val="26"/>
    </w:rPr>
  </w:style>
  <w:style w:type="paragraph" w:styleId="Title">
    <w:name w:val="Title"/>
    <w:basedOn w:val="Normal"/>
    <w:next w:val="Normal"/>
    <w:link w:val="TitleChar"/>
    <w:autoRedefine/>
    <w:uiPriority w:val="10"/>
    <w:qFormat/>
    <w:rsid w:val="0085086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86B"/>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semiHidden/>
    <w:rsid w:val="0085086B"/>
    <w:rPr>
      <w:rFonts w:ascii="Times New Roman" w:eastAsiaTheme="majorEastAsia" w:hAnsi="Times New Roman" w:cstheme="majorBidi"/>
      <w:b/>
      <w:bCs/>
      <w:sz w:val="24"/>
    </w:rPr>
  </w:style>
  <w:style w:type="paragraph" w:styleId="PlainText">
    <w:name w:val="Plain Text"/>
    <w:basedOn w:val="Normal"/>
    <w:link w:val="PlainTextChar"/>
    <w:uiPriority w:val="99"/>
    <w:unhideWhenUsed/>
    <w:rsid w:val="004303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03E8"/>
    <w:rPr>
      <w:rFonts w:ascii="Calibri" w:hAnsi="Calibri"/>
      <w:szCs w:val="21"/>
    </w:rPr>
  </w:style>
  <w:style w:type="paragraph" w:styleId="Header">
    <w:name w:val="header"/>
    <w:basedOn w:val="Normal"/>
    <w:link w:val="HeaderChar"/>
    <w:uiPriority w:val="99"/>
    <w:unhideWhenUsed/>
    <w:rsid w:val="004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E8"/>
  </w:style>
  <w:style w:type="paragraph" w:styleId="Footer">
    <w:name w:val="footer"/>
    <w:basedOn w:val="Normal"/>
    <w:link w:val="FooterChar"/>
    <w:uiPriority w:val="99"/>
    <w:unhideWhenUsed/>
    <w:rsid w:val="0043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6091-5671-4EE6-A5D0-D8F23A3A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dc:creator>
  <cp:lastModifiedBy>Usama Zafar</cp:lastModifiedBy>
  <cp:revision>4</cp:revision>
  <dcterms:created xsi:type="dcterms:W3CDTF">2015-03-30T13:59:00Z</dcterms:created>
  <dcterms:modified xsi:type="dcterms:W3CDTF">2015-03-30T14:04:00Z</dcterms:modified>
</cp:coreProperties>
</file>