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A0" w:rsidRPr="00CB47C1" w:rsidRDefault="00CB47C1" w:rsidP="00CB47C1">
      <w:pPr>
        <w:spacing w:after="120"/>
        <w:rPr>
          <w:b/>
          <w:sz w:val="24"/>
          <w:szCs w:val="24"/>
        </w:rPr>
      </w:pPr>
      <w:r w:rsidRPr="00CB47C1">
        <w:rPr>
          <w:noProof/>
          <w:sz w:val="20"/>
          <w:szCs w:val="20"/>
        </w:rPr>
        <w:drawing>
          <wp:anchor distT="0" distB="0" distL="114300" distR="114300" simplePos="0" relativeHeight="251658240" behindDoc="1" locked="0" layoutInCell="1" allowOverlap="1" wp14:anchorId="26850C78" wp14:editId="593C1C27">
            <wp:simplePos x="0" y="0"/>
            <wp:positionH relativeFrom="column">
              <wp:posOffset>4679475</wp:posOffset>
            </wp:positionH>
            <wp:positionV relativeFrom="paragraph">
              <wp:posOffset>9526</wp:posOffset>
            </wp:positionV>
            <wp:extent cx="1026000" cy="1085850"/>
            <wp:effectExtent l="0" t="0" r="3175" b="0"/>
            <wp:wrapNone/>
            <wp:docPr id="1" name="Picture 1" descr="D:\Jpgs\logo fa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pgs\logo faf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764" cy="109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A33CA0" w:rsidRPr="00CB47C1">
        <w:rPr>
          <w:b/>
          <w:sz w:val="24"/>
          <w:szCs w:val="24"/>
        </w:rPr>
        <w:t>FAFEN Preliminary Report o</w:t>
      </w:r>
      <w:r w:rsidR="000C509E" w:rsidRPr="00CB47C1">
        <w:rPr>
          <w:b/>
          <w:sz w:val="24"/>
          <w:szCs w:val="24"/>
        </w:rPr>
        <w:t>n</w:t>
      </w:r>
      <w:r w:rsidR="00A33CA0" w:rsidRPr="00CB47C1">
        <w:rPr>
          <w:b/>
          <w:sz w:val="24"/>
          <w:szCs w:val="24"/>
        </w:rPr>
        <w:t xml:space="preserve"> 15th Session of the Sindh Assembly</w:t>
      </w:r>
    </w:p>
    <w:p w:rsidR="003A654C" w:rsidRPr="00DF70AF" w:rsidRDefault="003A654C" w:rsidP="00DF70AF">
      <w:pPr>
        <w:spacing w:after="120"/>
        <w:ind w:right="1917"/>
        <w:rPr>
          <w:b/>
          <w:sz w:val="36"/>
          <w:szCs w:val="36"/>
        </w:rPr>
      </w:pPr>
      <w:r w:rsidRPr="00DF70AF">
        <w:rPr>
          <w:b/>
          <w:sz w:val="36"/>
          <w:szCs w:val="36"/>
        </w:rPr>
        <w:t xml:space="preserve">Sindh Assembly: </w:t>
      </w:r>
      <w:r w:rsidR="007B6258" w:rsidRPr="00DF70AF">
        <w:rPr>
          <w:b/>
          <w:sz w:val="36"/>
          <w:szCs w:val="36"/>
        </w:rPr>
        <w:t>14 Bi</w:t>
      </w:r>
      <w:r w:rsidR="000C509E" w:rsidRPr="00DF70AF">
        <w:rPr>
          <w:b/>
          <w:sz w:val="36"/>
          <w:szCs w:val="36"/>
        </w:rPr>
        <w:t>lls Passed, 10 Introduced Amid</w:t>
      </w:r>
      <w:r w:rsidR="007B6258" w:rsidRPr="00DF70AF">
        <w:rPr>
          <w:b/>
          <w:sz w:val="36"/>
          <w:szCs w:val="36"/>
        </w:rPr>
        <w:t xml:space="preserve"> Protests, Low Attendance</w:t>
      </w:r>
    </w:p>
    <w:p w:rsidR="00CB47C1" w:rsidRDefault="00CB47C1" w:rsidP="00CB47C1">
      <w:pPr>
        <w:spacing w:after="120" w:line="240" w:lineRule="auto"/>
        <w:jc w:val="both"/>
      </w:pPr>
    </w:p>
    <w:p w:rsidR="000C509E" w:rsidRDefault="002D284C" w:rsidP="00CB47C1">
      <w:pPr>
        <w:spacing w:after="120" w:line="240" w:lineRule="auto"/>
        <w:jc w:val="both"/>
      </w:pPr>
      <w:r>
        <w:t>Islamabad</w:t>
      </w:r>
      <w:r w:rsidR="000C509E">
        <w:t>,</w:t>
      </w:r>
      <w:r>
        <w:t xml:space="preserve"> November 2</w:t>
      </w:r>
      <w:r w:rsidR="000C509E">
        <w:t>4</w:t>
      </w:r>
      <w:r>
        <w:t xml:space="preserve">, 2014: </w:t>
      </w:r>
      <w:r w:rsidR="000C509E">
        <w:t xml:space="preserve">The Sindh Assembly passed 14 bills during its 15th session despite low attendance of legislators, says Free and Fair Election Network in its preliminary report based on direct observation. </w:t>
      </w:r>
    </w:p>
    <w:p w:rsidR="000C509E" w:rsidRPr="000C509E" w:rsidRDefault="000C509E" w:rsidP="00CB47C1">
      <w:pPr>
        <w:pStyle w:val="NormalWeb"/>
        <w:shd w:val="clear" w:color="auto" w:fill="FFFFFF"/>
        <w:spacing w:before="0" w:beforeAutospacing="0" w:after="120" w:afterAutospacing="0"/>
        <w:jc w:val="both"/>
        <w:textAlignment w:val="baseline"/>
        <w:rPr>
          <w:rFonts w:asciiTheme="minorHAnsi" w:hAnsiTheme="minorHAnsi"/>
          <w:color w:val="000000" w:themeColor="text1"/>
          <w:sz w:val="22"/>
          <w:szCs w:val="22"/>
        </w:rPr>
      </w:pPr>
      <w:r w:rsidRPr="000C509E">
        <w:rPr>
          <w:rFonts w:asciiTheme="minorHAnsi" w:hAnsiTheme="minorHAnsi"/>
          <w:color w:val="000000" w:themeColor="text1"/>
          <w:sz w:val="22"/>
          <w:szCs w:val="22"/>
        </w:rPr>
        <w:t xml:space="preserve">The session started on October 20 and ended on November 19; consuming 45 hours and 18 minutes. On average, each sitting started 57 behind the schedule. </w:t>
      </w:r>
      <w:r w:rsidR="00AA34C2">
        <w:rPr>
          <w:rFonts w:asciiTheme="minorHAnsi" w:hAnsiTheme="minorHAnsi"/>
          <w:color w:val="000000" w:themeColor="text1"/>
          <w:sz w:val="22"/>
          <w:szCs w:val="22"/>
        </w:rPr>
        <w:t>T</w:t>
      </w:r>
      <w:r w:rsidRPr="000C509E">
        <w:rPr>
          <w:rFonts w:asciiTheme="minorHAnsi" w:hAnsiTheme="minorHAnsi"/>
          <w:color w:val="000000" w:themeColor="text1"/>
          <w:sz w:val="22"/>
          <w:szCs w:val="22"/>
        </w:rPr>
        <w:t>he House took nine prayer breaks that took up 27 minutes (1%) of the proceedings.</w:t>
      </w:r>
    </w:p>
    <w:p w:rsidR="000C509E" w:rsidRPr="000C509E" w:rsidRDefault="000C509E" w:rsidP="00CB47C1">
      <w:pPr>
        <w:pStyle w:val="NormalWeb"/>
        <w:shd w:val="clear" w:color="auto" w:fill="FFFFFF"/>
        <w:spacing w:before="0" w:beforeAutospacing="0" w:after="120" w:afterAutospacing="0"/>
        <w:jc w:val="both"/>
        <w:textAlignment w:val="baseline"/>
        <w:rPr>
          <w:rFonts w:asciiTheme="minorHAnsi" w:hAnsiTheme="minorHAnsi"/>
          <w:color w:val="000000" w:themeColor="text1"/>
          <w:sz w:val="22"/>
          <w:szCs w:val="22"/>
        </w:rPr>
      </w:pPr>
      <w:r w:rsidRPr="000C509E">
        <w:rPr>
          <w:rFonts w:asciiTheme="minorHAnsi" w:hAnsiTheme="minorHAnsi"/>
          <w:color w:val="000000" w:themeColor="text1"/>
          <w:sz w:val="22"/>
          <w:szCs w:val="22"/>
        </w:rPr>
        <w:t>The members’ attendance remained low throughout the session as more than half of the legislators were absent du</w:t>
      </w:r>
      <w:r w:rsidR="00AA34C2">
        <w:rPr>
          <w:rFonts w:asciiTheme="minorHAnsi" w:hAnsiTheme="minorHAnsi"/>
          <w:color w:val="000000" w:themeColor="text1"/>
          <w:sz w:val="22"/>
          <w:szCs w:val="22"/>
        </w:rPr>
        <w:t xml:space="preserve">ring the proceedings on average – 35 </w:t>
      </w:r>
      <w:r w:rsidRPr="000C509E">
        <w:rPr>
          <w:rFonts w:asciiTheme="minorHAnsi" w:hAnsiTheme="minorHAnsi"/>
          <w:color w:val="000000" w:themeColor="text1"/>
          <w:sz w:val="22"/>
          <w:szCs w:val="22"/>
        </w:rPr>
        <w:t>members (21%) were seen at the outset, 50 (30%) at the end and a maximum 80 (48%) at a point during a sitting. The missing quorum was pointed out only once by a PPPP member but was ignored by the Speaker.</w:t>
      </w:r>
    </w:p>
    <w:p w:rsidR="000C509E" w:rsidRPr="000C509E" w:rsidRDefault="000C509E" w:rsidP="00CB47C1">
      <w:pPr>
        <w:pStyle w:val="NormalWeb"/>
        <w:shd w:val="clear" w:color="auto" w:fill="FFFFFF"/>
        <w:spacing w:before="0" w:beforeAutospacing="0" w:after="120" w:afterAutospacing="0"/>
        <w:jc w:val="both"/>
        <w:textAlignment w:val="baseline"/>
        <w:rPr>
          <w:rFonts w:asciiTheme="minorHAnsi" w:hAnsiTheme="minorHAnsi"/>
          <w:color w:val="000000" w:themeColor="text1"/>
          <w:sz w:val="22"/>
          <w:szCs w:val="22"/>
        </w:rPr>
      </w:pPr>
      <w:r w:rsidRPr="000C509E">
        <w:rPr>
          <w:rFonts w:asciiTheme="minorHAnsi" w:hAnsiTheme="minorHAnsi"/>
          <w:color w:val="000000" w:themeColor="text1"/>
          <w:sz w:val="22"/>
          <w:szCs w:val="22"/>
        </w:rPr>
        <w:t>The chief minister attended eight out of 11 sittings and remained on the floor of the House for 29% of the proceedings. On the other hand, the Leader of the Opposition was present in seven sittings, attending 56% of the session.</w:t>
      </w:r>
    </w:p>
    <w:p w:rsidR="000C509E" w:rsidRPr="000C509E" w:rsidRDefault="000C509E" w:rsidP="00CB47C1">
      <w:pPr>
        <w:pStyle w:val="NormalWeb"/>
        <w:shd w:val="clear" w:color="auto" w:fill="FFFFFF"/>
        <w:spacing w:before="0" w:beforeAutospacing="0" w:after="120" w:afterAutospacing="0"/>
        <w:jc w:val="both"/>
        <w:textAlignment w:val="baseline"/>
        <w:rPr>
          <w:rFonts w:asciiTheme="minorHAnsi" w:hAnsiTheme="minorHAnsi"/>
          <w:color w:val="000000" w:themeColor="text1"/>
          <w:sz w:val="22"/>
          <w:szCs w:val="22"/>
        </w:rPr>
      </w:pPr>
      <w:r w:rsidRPr="000C509E">
        <w:rPr>
          <w:rFonts w:asciiTheme="minorHAnsi" w:hAnsiTheme="minorHAnsi"/>
          <w:color w:val="000000" w:themeColor="text1"/>
          <w:sz w:val="22"/>
          <w:szCs w:val="22"/>
        </w:rPr>
        <w:t>The Speaker was present in all the sittings and presided over 71% of the total time, while the deputy speaker presided</w:t>
      </w:r>
      <w:r w:rsidR="00E144BD">
        <w:rPr>
          <w:rFonts w:asciiTheme="minorHAnsi" w:hAnsiTheme="minorHAnsi"/>
          <w:color w:val="000000" w:themeColor="text1"/>
          <w:sz w:val="22"/>
          <w:szCs w:val="22"/>
        </w:rPr>
        <w:t xml:space="preserve"> over</w:t>
      </w:r>
      <w:r w:rsidRPr="000C509E">
        <w:rPr>
          <w:rFonts w:asciiTheme="minorHAnsi" w:hAnsiTheme="minorHAnsi"/>
          <w:color w:val="000000" w:themeColor="text1"/>
          <w:sz w:val="22"/>
          <w:szCs w:val="22"/>
        </w:rPr>
        <w:t xml:space="preserve"> 28% of the House business in 10 sittings. The parliamentary leader</w:t>
      </w:r>
      <w:r w:rsidR="00AA34C2">
        <w:rPr>
          <w:rFonts w:asciiTheme="minorHAnsi" w:hAnsiTheme="minorHAnsi"/>
          <w:color w:val="000000" w:themeColor="text1"/>
          <w:sz w:val="22"/>
          <w:szCs w:val="22"/>
        </w:rPr>
        <w:t xml:space="preserve"> of MQM attended nine sittings, while </w:t>
      </w:r>
      <w:r w:rsidRPr="000C509E">
        <w:rPr>
          <w:rFonts w:asciiTheme="minorHAnsi" w:hAnsiTheme="minorHAnsi"/>
          <w:color w:val="000000" w:themeColor="text1"/>
          <w:sz w:val="22"/>
          <w:szCs w:val="22"/>
        </w:rPr>
        <w:t xml:space="preserve">PML-N leader attended </w:t>
      </w:r>
      <w:r w:rsidR="00AA34C2">
        <w:rPr>
          <w:rFonts w:asciiTheme="minorHAnsi" w:hAnsiTheme="minorHAnsi"/>
          <w:color w:val="000000" w:themeColor="text1"/>
          <w:sz w:val="22"/>
          <w:szCs w:val="22"/>
        </w:rPr>
        <w:t xml:space="preserve">only </w:t>
      </w:r>
      <w:r w:rsidRPr="000C509E">
        <w:rPr>
          <w:rFonts w:asciiTheme="minorHAnsi" w:hAnsiTheme="minorHAnsi"/>
          <w:color w:val="000000" w:themeColor="text1"/>
          <w:sz w:val="22"/>
          <w:szCs w:val="22"/>
        </w:rPr>
        <w:t>two sittings</w:t>
      </w:r>
      <w:r w:rsidR="00AA34C2">
        <w:rPr>
          <w:rFonts w:asciiTheme="minorHAnsi" w:hAnsiTheme="minorHAnsi"/>
          <w:color w:val="000000" w:themeColor="text1"/>
          <w:sz w:val="22"/>
          <w:szCs w:val="22"/>
        </w:rPr>
        <w:t>.</w:t>
      </w:r>
      <w:r w:rsidRPr="000C509E">
        <w:rPr>
          <w:rFonts w:asciiTheme="minorHAnsi" w:hAnsiTheme="minorHAnsi"/>
          <w:color w:val="000000" w:themeColor="text1"/>
          <w:sz w:val="22"/>
          <w:szCs w:val="22"/>
        </w:rPr>
        <w:t xml:space="preserve"> </w:t>
      </w:r>
      <w:r w:rsidR="00AA34C2">
        <w:rPr>
          <w:rFonts w:asciiTheme="minorHAnsi" w:hAnsiTheme="minorHAnsi"/>
          <w:color w:val="000000" w:themeColor="text1"/>
          <w:sz w:val="22"/>
          <w:szCs w:val="22"/>
        </w:rPr>
        <w:t xml:space="preserve">Meanwhile, the </w:t>
      </w:r>
      <w:r w:rsidRPr="000C509E">
        <w:rPr>
          <w:rFonts w:asciiTheme="minorHAnsi" w:hAnsiTheme="minorHAnsi"/>
          <w:color w:val="000000" w:themeColor="text1"/>
          <w:sz w:val="22"/>
          <w:szCs w:val="22"/>
        </w:rPr>
        <w:t xml:space="preserve">PTI and NPP leaders </w:t>
      </w:r>
      <w:r w:rsidR="00AA34C2">
        <w:rPr>
          <w:rFonts w:asciiTheme="minorHAnsi" w:hAnsiTheme="minorHAnsi"/>
          <w:color w:val="000000" w:themeColor="text1"/>
          <w:sz w:val="22"/>
          <w:szCs w:val="22"/>
        </w:rPr>
        <w:t xml:space="preserve">were </w:t>
      </w:r>
      <w:r w:rsidRPr="000C509E">
        <w:rPr>
          <w:rFonts w:asciiTheme="minorHAnsi" w:hAnsiTheme="minorHAnsi"/>
          <w:color w:val="000000" w:themeColor="text1"/>
          <w:sz w:val="22"/>
          <w:szCs w:val="22"/>
        </w:rPr>
        <w:t>absent during the entire session.</w:t>
      </w:r>
    </w:p>
    <w:p w:rsidR="000C509E" w:rsidRPr="000C509E" w:rsidRDefault="00AA34C2" w:rsidP="00CB47C1">
      <w:pPr>
        <w:pStyle w:val="NormalWeb"/>
        <w:shd w:val="clear" w:color="auto" w:fill="FFFFFF"/>
        <w:spacing w:before="0" w:beforeAutospacing="0" w:after="120" w:afterAutospacing="0"/>
        <w:jc w:val="both"/>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D</w:t>
      </w:r>
      <w:r w:rsidR="000C509E" w:rsidRPr="000C509E">
        <w:rPr>
          <w:rFonts w:asciiTheme="minorHAnsi" w:hAnsiTheme="minorHAnsi"/>
          <w:color w:val="000000" w:themeColor="text1"/>
          <w:sz w:val="22"/>
          <w:szCs w:val="22"/>
        </w:rPr>
        <w:t xml:space="preserve">espite the low attendance, the House passed 14 bills during the session, while another 10 were </w:t>
      </w:r>
      <w:r w:rsidR="00E53011">
        <w:rPr>
          <w:rFonts w:asciiTheme="minorHAnsi" w:hAnsiTheme="minorHAnsi"/>
          <w:color w:val="000000" w:themeColor="text1"/>
          <w:sz w:val="22"/>
          <w:szCs w:val="22"/>
        </w:rPr>
        <w:t xml:space="preserve">introduced in </w:t>
      </w:r>
      <w:r w:rsidR="000C509E" w:rsidRPr="000C509E">
        <w:rPr>
          <w:rFonts w:asciiTheme="minorHAnsi" w:hAnsiTheme="minorHAnsi"/>
          <w:color w:val="000000" w:themeColor="text1"/>
          <w:sz w:val="22"/>
          <w:szCs w:val="22"/>
        </w:rPr>
        <w:t>the House.</w:t>
      </w:r>
    </w:p>
    <w:p w:rsidR="000C509E" w:rsidRPr="000C509E" w:rsidRDefault="000C509E" w:rsidP="00CB47C1">
      <w:pPr>
        <w:spacing w:after="120" w:line="240" w:lineRule="auto"/>
        <w:jc w:val="both"/>
        <w:rPr>
          <w:color w:val="000000" w:themeColor="text1"/>
        </w:rPr>
      </w:pPr>
      <w:r w:rsidRPr="000C509E">
        <w:rPr>
          <w:color w:val="000000" w:themeColor="text1"/>
        </w:rPr>
        <w:t xml:space="preserve">Among the prominent bills </w:t>
      </w:r>
      <w:r w:rsidRPr="000C509E">
        <w:rPr>
          <w:color w:val="000000" w:themeColor="text1"/>
          <w:shd w:val="clear" w:color="auto" w:fill="FFFFFF"/>
        </w:rPr>
        <w:t>was the Sindh Local Government (Amendment) Bill 2014 that was passed in compliance with the Supreme Court’s directives on October 14.</w:t>
      </w:r>
      <w:r w:rsidRPr="000C509E">
        <w:rPr>
          <w:rStyle w:val="apple-converted-space"/>
          <w:color w:val="000000" w:themeColor="text1"/>
          <w:shd w:val="clear" w:color="auto" w:fill="FFFFFF"/>
        </w:rPr>
        <w:t> </w:t>
      </w:r>
      <w:r w:rsidRPr="000C509E">
        <w:rPr>
          <w:color w:val="000000" w:themeColor="text1"/>
          <w:shd w:val="clear" w:color="auto" w:fill="FFFFFF"/>
        </w:rPr>
        <w:t>The bill empowers the Election Commission of Pakistan to carry out fresh delimitation of constituencies for local government elections in the province. Additionally, five bills related to the health sector were also passed in a single sitting.</w:t>
      </w:r>
    </w:p>
    <w:p w:rsidR="002D284C" w:rsidRDefault="000C509E" w:rsidP="00E144BD">
      <w:pPr>
        <w:spacing w:after="120" w:line="240" w:lineRule="auto"/>
        <w:jc w:val="both"/>
      </w:pPr>
      <w:r w:rsidRPr="000C509E">
        <w:rPr>
          <w:color w:val="000000" w:themeColor="text1"/>
          <w:shd w:val="clear" w:color="auto" w:fill="FFFFFF"/>
        </w:rPr>
        <w:t>The 10 bills introduced included three private members’ bills that mostly dealt with environmental protection, patrolling on highway</w:t>
      </w:r>
      <w:r w:rsidR="00E144BD">
        <w:rPr>
          <w:color w:val="000000" w:themeColor="text1"/>
          <w:shd w:val="clear" w:color="auto" w:fill="FFFFFF"/>
        </w:rPr>
        <w:t>s</w:t>
      </w:r>
      <w:r w:rsidRPr="000C509E">
        <w:rPr>
          <w:color w:val="000000" w:themeColor="text1"/>
          <w:shd w:val="clear" w:color="auto" w:fill="FFFFFF"/>
        </w:rPr>
        <w:t>, employees’ old age benefits, consumer protection and improving education standards.</w:t>
      </w:r>
      <w:r w:rsidRPr="000C509E">
        <w:rPr>
          <w:rFonts w:ascii="Georgia" w:hAnsi="Georgia"/>
          <w:color w:val="000000" w:themeColor="text1"/>
          <w:sz w:val="21"/>
          <w:szCs w:val="21"/>
          <w:shd w:val="clear" w:color="auto" w:fill="FFFFFF"/>
        </w:rPr>
        <w:t xml:space="preserve"> </w:t>
      </w:r>
      <w:r>
        <w:t>MQM and PML-F member staged a seven-</w:t>
      </w:r>
      <w:r w:rsidR="00081F46" w:rsidRPr="00081F46">
        <w:t xml:space="preserve">minute protest over the hasty conduct of </w:t>
      </w:r>
      <w:r>
        <w:t>legislation during the session.</w:t>
      </w:r>
    </w:p>
    <w:p w:rsidR="00081F46" w:rsidRDefault="00E53011" w:rsidP="00E144BD">
      <w:pPr>
        <w:spacing w:after="120" w:line="240" w:lineRule="auto"/>
        <w:jc w:val="both"/>
      </w:pPr>
      <w:r>
        <w:t>Overall, t</w:t>
      </w:r>
      <w:r w:rsidR="00081F46">
        <w:t xml:space="preserve">he </w:t>
      </w:r>
      <w:r>
        <w:t>s</w:t>
      </w:r>
      <w:r w:rsidR="00081F46">
        <w:t>ession witnessed seven protests in the plenary</w:t>
      </w:r>
      <w:r>
        <w:t>, five of which were</w:t>
      </w:r>
      <w:r w:rsidR="00081F46">
        <w:t xml:space="preserve"> staged by MQM</w:t>
      </w:r>
      <w:r>
        <w:t xml:space="preserve">. The party </w:t>
      </w:r>
      <w:r w:rsidR="00081F46">
        <w:t xml:space="preserve">staged </w:t>
      </w:r>
      <w:r>
        <w:t xml:space="preserve">individual </w:t>
      </w:r>
      <w:r w:rsidR="00081F46">
        <w:t xml:space="preserve">protests over </w:t>
      </w:r>
      <w:r>
        <w:t xml:space="preserve">the </w:t>
      </w:r>
      <w:r w:rsidR="00081F46">
        <w:t>discriminatory attitu</w:t>
      </w:r>
      <w:r w:rsidR="00E144BD">
        <w:t>de of the provincial government;</w:t>
      </w:r>
      <w:r w:rsidR="00081F46">
        <w:t xml:space="preserve"> preferential trea</w:t>
      </w:r>
      <w:r>
        <w:t>tment given to government bills and</w:t>
      </w:r>
      <w:r w:rsidR="00081F46">
        <w:t xml:space="preserve"> contention with Deputy Speaker. PML-F members</w:t>
      </w:r>
      <w:r w:rsidR="00081F46" w:rsidRPr="00081F46">
        <w:t xml:space="preserve"> </w:t>
      </w:r>
      <w:r>
        <w:t xml:space="preserve">held </w:t>
      </w:r>
      <w:r w:rsidR="00081F46" w:rsidRPr="00081F46">
        <w:t xml:space="preserve">another protest </w:t>
      </w:r>
      <w:r w:rsidR="00081F46">
        <w:t>over</w:t>
      </w:r>
      <w:r w:rsidR="00081F46" w:rsidRPr="00081F46">
        <w:t xml:space="preserve"> a PPPP lawmaker’s remark </w:t>
      </w:r>
      <w:r>
        <w:t xml:space="preserve">regarding the </w:t>
      </w:r>
      <w:r w:rsidR="00081F46" w:rsidRPr="00081F46">
        <w:t>PML-F chief.</w:t>
      </w:r>
      <w:r w:rsidR="00081F46">
        <w:t xml:space="preserve"> Additionally</w:t>
      </w:r>
      <w:r>
        <w:t>,</w:t>
      </w:r>
      <w:r w:rsidR="00081F46">
        <w:t xml:space="preserve"> the </w:t>
      </w:r>
      <w:r>
        <w:t>lawmakers staged a 12-</w:t>
      </w:r>
      <w:r w:rsidR="00081F46">
        <w:t xml:space="preserve">minute protest over alleged irregularities in appointments in </w:t>
      </w:r>
      <w:r>
        <w:t xml:space="preserve">the </w:t>
      </w:r>
      <w:r w:rsidR="00081F46">
        <w:t>Karachi Wat</w:t>
      </w:r>
      <w:r>
        <w:t>er and Sewerage Board and extra</w:t>
      </w:r>
      <w:r w:rsidR="00081F46">
        <w:t xml:space="preserve">judicial killings in </w:t>
      </w:r>
      <w:r w:rsidR="00E144BD">
        <w:t>Sindh</w:t>
      </w:r>
      <w:r w:rsidR="00081F46">
        <w:t>.</w:t>
      </w:r>
    </w:p>
    <w:p w:rsidR="000C509E" w:rsidRPr="000C509E" w:rsidRDefault="00E53011" w:rsidP="00E144BD">
      <w:pPr>
        <w:spacing w:after="120" w:line="240" w:lineRule="auto"/>
        <w:jc w:val="both"/>
        <w:rPr>
          <w:color w:val="000000" w:themeColor="text1"/>
          <w:shd w:val="clear" w:color="auto" w:fill="FFFFFF"/>
        </w:rPr>
      </w:pPr>
      <w:r>
        <w:rPr>
          <w:color w:val="000000" w:themeColor="text1"/>
          <w:shd w:val="clear" w:color="auto" w:fill="FFFFFF"/>
        </w:rPr>
        <w:t>As many as</w:t>
      </w:r>
      <w:r w:rsidR="000C509E" w:rsidRPr="000C509E">
        <w:rPr>
          <w:color w:val="000000" w:themeColor="text1"/>
          <w:shd w:val="clear" w:color="auto" w:fill="FFFFFF"/>
        </w:rPr>
        <w:t xml:space="preserve"> 17 resolutions were adopted </w:t>
      </w:r>
      <w:r>
        <w:rPr>
          <w:color w:val="000000" w:themeColor="text1"/>
          <w:shd w:val="clear" w:color="auto" w:fill="FFFFFF"/>
        </w:rPr>
        <w:t xml:space="preserve">during the session </w:t>
      </w:r>
      <w:r w:rsidR="000C509E" w:rsidRPr="000C509E">
        <w:rPr>
          <w:color w:val="000000" w:themeColor="text1"/>
          <w:shd w:val="clear" w:color="auto" w:fill="FFFFFF"/>
        </w:rPr>
        <w:t>– including 12 that appeared on the supplementary agenda. The resolutions dealt with Indian aggression on the Line of Control; Nobel Peace Prize awarded to Malala Yousafzai; fair distribution of development funds; famine in Tha</w:t>
      </w:r>
      <w:r w:rsidR="00E144BD">
        <w:rPr>
          <w:color w:val="000000" w:themeColor="text1"/>
          <w:shd w:val="clear" w:color="auto" w:fill="FFFFFF"/>
        </w:rPr>
        <w:t>r</w:t>
      </w:r>
      <w:r w:rsidR="000C509E" w:rsidRPr="000C509E">
        <w:rPr>
          <w:color w:val="000000" w:themeColor="text1"/>
          <w:shd w:val="clear" w:color="auto" w:fill="FFFFFF"/>
        </w:rPr>
        <w:t>; establishment of breast cancer diagnostic centers in each district and PTI chief’s derogatory remarks against Sindhis.</w:t>
      </w:r>
    </w:p>
    <w:p w:rsidR="00F070CE" w:rsidRDefault="00081F46" w:rsidP="00E144BD">
      <w:pPr>
        <w:spacing w:after="120" w:line="240" w:lineRule="auto"/>
        <w:jc w:val="both"/>
      </w:pPr>
      <w:r>
        <w:lastRenderedPageBreak/>
        <w:t>The House did not take up a m</w:t>
      </w:r>
      <w:r w:rsidR="00F070CE">
        <w:t xml:space="preserve">otion sponsored by </w:t>
      </w:r>
      <w:r>
        <w:t xml:space="preserve">an </w:t>
      </w:r>
      <w:r w:rsidR="00F070CE">
        <w:t xml:space="preserve">MQM member </w:t>
      </w:r>
      <w:r>
        <w:t>c</w:t>
      </w:r>
      <w:r w:rsidR="00F070CE">
        <w:t xml:space="preserve">alling for </w:t>
      </w:r>
      <w:r>
        <w:t xml:space="preserve">removal </w:t>
      </w:r>
      <w:r w:rsidR="00F070CE">
        <w:t xml:space="preserve">of identical rules </w:t>
      </w:r>
      <w:r w:rsidR="00E144BD">
        <w:t xml:space="preserve">on </w:t>
      </w:r>
      <w:r w:rsidR="00F070CE">
        <w:t>quorum</w:t>
      </w:r>
      <w:r w:rsidR="00E53011">
        <w:t xml:space="preserve"> (Rule 5 and</w:t>
      </w:r>
      <w:r>
        <w:t xml:space="preserve"> 228)</w:t>
      </w:r>
      <w:r w:rsidRPr="00081F46">
        <w:t xml:space="preserve"> </w:t>
      </w:r>
      <w:r w:rsidR="00F070CE">
        <w:t xml:space="preserve">from the Sindh </w:t>
      </w:r>
      <w:r>
        <w:t>A</w:t>
      </w:r>
      <w:r w:rsidR="00AA34C2">
        <w:t>ssembly’s R</w:t>
      </w:r>
      <w:r w:rsidR="00F070CE">
        <w:t xml:space="preserve">ules of </w:t>
      </w:r>
      <w:r w:rsidR="00AA34C2">
        <w:t>P</w:t>
      </w:r>
      <w:r w:rsidR="00F070CE">
        <w:t>rocedures</w:t>
      </w:r>
      <w:r>
        <w:t>.</w:t>
      </w:r>
      <w:r w:rsidR="00F070CE">
        <w:t xml:space="preserve"> </w:t>
      </w:r>
      <w:r>
        <w:t>Similarly</w:t>
      </w:r>
      <w:r w:rsidR="00AA34C2">
        <w:t>,</w:t>
      </w:r>
      <w:r>
        <w:t xml:space="preserve"> a</w:t>
      </w:r>
      <w:r w:rsidRPr="00081F46">
        <w:t xml:space="preserve">ll </w:t>
      </w:r>
      <w:r w:rsidR="00AA34C2">
        <w:t>11</w:t>
      </w:r>
      <w:r w:rsidRPr="00081F46">
        <w:t xml:space="preserve"> private motions were left unaddressed.</w:t>
      </w:r>
      <w:r w:rsidR="00E53011">
        <w:t xml:space="preserve"> The m</w:t>
      </w:r>
      <w:r w:rsidR="00AA34C2">
        <w:t>embers raised 119 points of order</w:t>
      </w:r>
      <w:r w:rsidR="00180154" w:rsidRPr="00180154">
        <w:t xml:space="preserve"> </w:t>
      </w:r>
      <w:r w:rsidR="00AA34C2">
        <w:t xml:space="preserve">that consumed </w:t>
      </w:r>
      <w:r w:rsidR="00180154" w:rsidRPr="00180154">
        <w:t>193 minutes of the proceedings.</w:t>
      </w:r>
    </w:p>
    <w:p w:rsidR="00F070CE" w:rsidRDefault="00AA34C2" w:rsidP="00CB47C1">
      <w:pPr>
        <w:spacing w:after="120" w:line="240" w:lineRule="auto"/>
        <w:jc w:val="both"/>
      </w:pPr>
      <w:r w:rsidRPr="00AA34C2">
        <w:rPr>
          <w:color w:val="000000" w:themeColor="text1"/>
          <w:shd w:val="clear" w:color="auto" w:fill="FFFFFF"/>
        </w:rPr>
        <w:t>Five adjournment motions moved by PML-F (three) and MQM (two) were taken up for debate.</w:t>
      </w:r>
      <w:r w:rsidRPr="00AA34C2">
        <w:rPr>
          <w:rFonts w:ascii="Georgia" w:hAnsi="Georgia"/>
          <w:color w:val="000000" w:themeColor="text1"/>
          <w:sz w:val="21"/>
          <w:szCs w:val="21"/>
          <w:shd w:val="clear" w:color="auto" w:fill="FFFFFF"/>
        </w:rPr>
        <w:t xml:space="preserve"> </w:t>
      </w:r>
      <w:r w:rsidR="003A654C">
        <w:t>T</w:t>
      </w:r>
      <w:r w:rsidR="00180154">
        <w:t xml:space="preserve">he House </w:t>
      </w:r>
      <w:r>
        <w:t xml:space="preserve">debated </w:t>
      </w:r>
      <w:r w:rsidR="00180154">
        <w:t xml:space="preserve">the </w:t>
      </w:r>
      <w:r w:rsidR="003A654C">
        <w:t>rates of diesel and petrol in the province</w:t>
      </w:r>
      <w:r w:rsidR="00180154">
        <w:t xml:space="preserve">; 421 </w:t>
      </w:r>
      <w:r w:rsidR="003A654C">
        <w:t xml:space="preserve">cases of violence against women </w:t>
      </w:r>
      <w:r>
        <w:t xml:space="preserve">reported </w:t>
      </w:r>
      <w:r w:rsidR="003A654C">
        <w:t>in three months</w:t>
      </w:r>
      <w:r w:rsidR="00180154">
        <w:t xml:space="preserve">; </w:t>
      </w:r>
      <w:r w:rsidR="003A654C">
        <w:t xml:space="preserve">worsening </w:t>
      </w:r>
      <w:r>
        <w:t>l</w:t>
      </w:r>
      <w:r w:rsidR="00180154">
        <w:t>aw and order</w:t>
      </w:r>
      <w:r>
        <w:t xml:space="preserve"> situation</w:t>
      </w:r>
      <w:r w:rsidR="00180154">
        <w:t xml:space="preserve">; </w:t>
      </w:r>
      <w:r w:rsidR="003A654C">
        <w:t>p</w:t>
      </w:r>
      <w:r w:rsidR="00180154">
        <w:t>rolong</w:t>
      </w:r>
      <w:r>
        <w:t>ed</w:t>
      </w:r>
      <w:r w:rsidR="00180154">
        <w:t xml:space="preserve"> drought in Thar and </w:t>
      </w:r>
      <w:r w:rsidR="003A654C">
        <w:t xml:space="preserve">the </w:t>
      </w:r>
      <w:r>
        <w:t xml:space="preserve">deteriorating state of a </w:t>
      </w:r>
      <w:r w:rsidR="003A654C">
        <w:t>vocational training center in</w:t>
      </w:r>
      <w:r w:rsidR="00180154">
        <w:t xml:space="preserve"> Hyderabad</w:t>
      </w:r>
      <w:r w:rsidR="003A654C">
        <w:t>.</w:t>
      </w:r>
      <w:r w:rsidR="00180154">
        <w:t xml:space="preserve"> </w:t>
      </w:r>
      <w:r w:rsidR="007B6258">
        <w:t xml:space="preserve">Two questions of personal privilege moved by male members of PPPP and MQM </w:t>
      </w:r>
      <w:r>
        <w:t xml:space="preserve">were taken up by the House, </w:t>
      </w:r>
      <w:r w:rsidR="007B6258">
        <w:t>while one such motion was admitted for discussion.</w:t>
      </w:r>
    </w:p>
    <w:p w:rsidR="00CB47C1" w:rsidRDefault="00AA34C2" w:rsidP="00CB47C1">
      <w:pPr>
        <w:spacing w:after="120" w:line="240" w:lineRule="auto"/>
        <w:jc w:val="both"/>
      </w:pPr>
      <w:r>
        <w:t>The House took up 17 MQM-</w:t>
      </w:r>
      <w:r w:rsidR="00DA4A0B">
        <w:t>sponsored call</w:t>
      </w:r>
      <w:r>
        <w:t>ing</w:t>
      </w:r>
      <w:r w:rsidR="00DA4A0B">
        <w:t xml:space="preserve"> attention notices </w:t>
      </w:r>
      <w:r w:rsidR="00E53011">
        <w:t xml:space="preserve">(CANs) </w:t>
      </w:r>
      <w:r w:rsidR="00DA4A0B">
        <w:t>app</w:t>
      </w:r>
      <w:r w:rsidR="00E53011">
        <w:t>earing on the agenda that</w:t>
      </w:r>
      <w:r w:rsidR="00DA4A0B">
        <w:t xml:space="preserve"> were </w:t>
      </w:r>
      <w:r>
        <w:t xml:space="preserve">related to </w:t>
      </w:r>
      <w:r w:rsidR="00C45F93">
        <w:t>i</w:t>
      </w:r>
      <w:r w:rsidR="00DA4A0B">
        <w:t xml:space="preserve">ssues </w:t>
      </w:r>
      <w:r>
        <w:t xml:space="preserve">of </w:t>
      </w:r>
      <w:r w:rsidR="00DA4A0B">
        <w:t xml:space="preserve">governance and </w:t>
      </w:r>
      <w:r w:rsidR="00C45F93">
        <w:t xml:space="preserve">water </w:t>
      </w:r>
      <w:r>
        <w:t>&amp;</w:t>
      </w:r>
      <w:r w:rsidR="00C45F93">
        <w:t xml:space="preserve"> power </w:t>
      </w:r>
      <w:r w:rsidR="00DA4A0B">
        <w:t>(four</w:t>
      </w:r>
      <w:r>
        <w:t xml:space="preserve"> each</w:t>
      </w:r>
      <w:r w:rsidR="00DA4A0B">
        <w:t>)</w:t>
      </w:r>
      <w:r w:rsidR="00C45F93">
        <w:t>; education (three); employment and development sector (two</w:t>
      </w:r>
      <w:r>
        <w:t xml:space="preserve"> each)</w:t>
      </w:r>
      <w:r w:rsidR="00E53011">
        <w:t xml:space="preserve"> besides one CAN each on </w:t>
      </w:r>
      <w:r>
        <w:t>law and order</w:t>
      </w:r>
      <w:r w:rsidR="00C45F93">
        <w:t xml:space="preserve"> and internally displaced persons.</w:t>
      </w:r>
      <w:r w:rsidR="003A654C">
        <w:t xml:space="preserve"> Forty-one </w:t>
      </w:r>
      <w:r>
        <w:t xml:space="preserve">out </w:t>
      </w:r>
      <w:r w:rsidR="003A654C">
        <w:t xml:space="preserve">of 50 </w:t>
      </w:r>
      <w:r>
        <w:t>s</w:t>
      </w:r>
      <w:r w:rsidR="003A654C">
        <w:t xml:space="preserve">tarred questions were taken up on the floor as members </w:t>
      </w:r>
      <w:r w:rsidR="00E53011">
        <w:t xml:space="preserve">raised </w:t>
      </w:r>
      <w:r w:rsidR="003A654C">
        <w:t xml:space="preserve">another 203 supplementary questions. </w:t>
      </w:r>
      <w:r>
        <w:t>As many as 41 (82%)</w:t>
      </w:r>
      <w:r w:rsidR="003A654C">
        <w:t xml:space="preserve"> </w:t>
      </w:r>
      <w:r>
        <w:t xml:space="preserve">questions </w:t>
      </w:r>
      <w:r w:rsidR="00E53011">
        <w:t xml:space="preserve">were raised by </w:t>
      </w:r>
      <w:r w:rsidR="003A654C">
        <w:t>women on reserved seats</w:t>
      </w:r>
      <w:r>
        <w:t>,</w:t>
      </w:r>
      <w:r w:rsidR="003A654C">
        <w:t xml:space="preserve"> while the </w:t>
      </w:r>
      <w:r>
        <w:t xml:space="preserve">remaining </w:t>
      </w:r>
      <w:r w:rsidR="00E53011">
        <w:t xml:space="preserve">questions </w:t>
      </w:r>
      <w:r w:rsidR="003A654C">
        <w:t xml:space="preserve">were </w:t>
      </w:r>
      <w:r w:rsidR="00E53011">
        <w:t>submitted by elected male members.</w:t>
      </w:r>
    </w:p>
    <w:p w:rsidR="00CB47C1" w:rsidRDefault="00CB47C1" w:rsidP="00CB47C1">
      <w:pPr>
        <w:spacing w:after="120" w:line="240" w:lineRule="auto"/>
        <w:jc w:val="center"/>
        <w:rPr>
          <w:rFonts w:ascii="Calibri" w:eastAsia="Times New Roman" w:hAnsi="Calibri" w:cs="Times New Roman"/>
          <w:i/>
          <w:iCs/>
          <w:szCs w:val="18"/>
          <w:lang w:eastAsia="ar-SA"/>
        </w:rPr>
      </w:pPr>
    </w:p>
    <w:p w:rsidR="00A33CA0" w:rsidRPr="00CB47C1" w:rsidRDefault="00F92D37" w:rsidP="00CB47C1">
      <w:pPr>
        <w:spacing w:after="120" w:line="240" w:lineRule="auto"/>
        <w:jc w:val="center"/>
        <w:rPr>
          <w:rFonts w:ascii="Calibri" w:eastAsia="Times New Roman" w:hAnsi="Calibri" w:cs="Calibri"/>
          <w:b/>
          <w:bCs/>
          <w:szCs w:val="18"/>
          <w:lang w:eastAsia="ar-SA"/>
        </w:rPr>
      </w:pPr>
      <w:bookmarkStart w:id="0" w:name="_GoBack"/>
      <w:r>
        <w:rPr>
          <w:rFonts w:ascii="Calibri" w:eastAsia="Times New Roman" w:hAnsi="Calibri" w:cs="Times New Roman"/>
          <w:b/>
          <w:bCs/>
          <w:i/>
          <w:iCs/>
          <w:szCs w:val="18"/>
          <w:lang w:eastAsia="ar-SA"/>
        </w:rPr>
        <w:t>This report</w:t>
      </w:r>
      <w:r w:rsidR="00A33CA0" w:rsidRPr="00CB47C1">
        <w:rPr>
          <w:rFonts w:ascii="Calibri" w:eastAsia="Times New Roman" w:hAnsi="Calibri" w:cs="Times New Roman"/>
          <w:b/>
          <w:bCs/>
          <w:i/>
          <w:iCs/>
          <w:szCs w:val="18"/>
          <w:lang w:eastAsia="ar-SA"/>
        </w:rPr>
        <w:t xml:space="preserve"> is based on direct observation of Sindh Assembly proceedings conducted by Pakistan Press Foundation (PPF), a member organization of FAFEN</w:t>
      </w:r>
    </w:p>
    <w:bookmarkEnd w:id="0"/>
    <w:p w:rsidR="00A33CA0" w:rsidRDefault="00A33CA0" w:rsidP="00CB47C1">
      <w:pPr>
        <w:spacing w:after="120"/>
        <w:jc w:val="both"/>
      </w:pPr>
    </w:p>
    <w:sectPr w:rsidR="00A33CA0" w:rsidSect="00CB47C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56" w:rsidRDefault="00890E56" w:rsidP="00CB47C1">
      <w:pPr>
        <w:spacing w:after="0" w:line="240" w:lineRule="auto"/>
      </w:pPr>
      <w:r>
        <w:separator/>
      </w:r>
    </w:p>
  </w:endnote>
  <w:endnote w:type="continuationSeparator" w:id="0">
    <w:p w:rsidR="00890E56" w:rsidRDefault="00890E56" w:rsidP="00CB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56" w:rsidRDefault="00890E56" w:rsidP="00CB47C1">
      <w:pPr>
        <w:spacing w:after="0" w:line="240" w:lineRule="auto"/>
      </w:pPr>
      <w:r>
        <w:separator/>
      </w:r>
    </w:p>
  </w:footnote>
  <w:footnote w:type="continuationSeparator" w:id="0">
    <w:p w:rsidR="00890E56" w:rsidRDefault="00890E56" w:rsidP="00CB4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E0"/>
    <w:rsid w:val="000220E6"/>
    <w:rsid w:val="00081F46"/>
    <w:rsid w:val="000C509E"/>
    <w:rsid w:val="000C61A2"/>
    <w:rsid w:val="00180154"/>
    <w:rsid w:val="002D284C"/>
    <w:rsid w:val="00390D41"/>
    <w:rsid w:val="003A654C"/>
    <w:rsid w:val="003E6AE1"/>
    <w:rsid w:val="00710349"/>
    <w:rsid w:val="007B6258"/>
    <w:rsid w:val="00890E56"/>
    <w:rsid w:val="009A78E5"/>
    <w:rsid w:val="00A33CA0"/>
    <w:rsid w:val="00A74695"/>
    <w:rsid w:val="00A74A05"/>
    <w:rsid w:val="00AA34C2"/>
    <w:rsid w:val="00C152DB"/>
    <w:rsid w:val="00C45F93"/>
    <w:rsid w:val="00CB47C1"/>
    <w:rsid w:val="00DA4A0B"/>
    <w:rsid w:val="00DF70AF"/>
    <w:rsid w:val="00E144BD"/>
    <w:rsid w:val="00E53011"/>
    <w:rsid w:val="00F070CE"/>
    <w:rsid w:val="00F92D37"/>
    <w:rsid w:val="00FA04E0"/>
    <w:rsid w:val="00FD2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509E"/>
  </w:style>
  <w:style w:type="paragraph" w:styleId="NormalWeb">
    <w:name w:val="Normal (Web)"/>
    <w:basedOn w:val="Normal"/>
    <w:uiPriority w:val="99"/>
    <w:unhideWhenUsed/>
    <w:rsid w:val="000C50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C1"/>
  </w:style>
  <w:style w:type="paragraph" w:styleId="Footer">
    <w:name w:val="footer"/>
    <w:basedOn w:val="Normal"/>
    <w:link w:val="FooterChar"/>
    <w:uiPriority w:val="99"/>
    <w:unhideWhenUsed/>
    <w:rsid w:val="00CB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509E"/>
  </w:style>
  <w:style w:type="paragraph" w:styleId="NormalWeb">
    <w:name w:val="Normal (Web)"/>
    <w:basedOn w:val="Normal"/>
    <w:uiPriority w:val="99"/>
    <w:unhideWhenUsed/>
    <w:rsid w:val="000C50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C1"/>
  </w:style>
  <w:style w:type="paragraph" w:styleId="Footer">
    <w:name w:val="footer"/>
    <w:basedOn w:val="Normal"/>
    <w:link w:val="FooterChar"/>
    <w:uiPriority w:val="99"/>
    <w:unhideWhenUsed/>
    <w:rsid w:val="00CB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aminaimtiaz</dc:creator>
  <cp:lastModifiedBy>ndk</cp:lastModifiedBy>
  <cp:revision>2</cp:revision>
  <dcterms:created xsi:type="dcterms:W3CDTF">2014-11-24T11:35:00Z</dcterms:created>
  <dcterms:modified xsi:type="dcterms:W3CDTF">2014-11-24T11:35:00Z</dcterms:modified>
</cp:coreProperties>
</file>