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F06" w:rsidRPr="00E53C66" w:rsidRDefault="00B078E1" w:rsidP="00263E4F">
      <w:pPr>
        <w:pStyle w:val="PlainText"/>
        <w:rPr>
          <w:rFonts w:asciiTheme="minorHAnsi" w:hAnsiTheme="minorHAnsi"/>
          <w:b/>
          <w:bCs/>
          <w:sz w:val="24"/>
          <w:szCs w:val="24"/>
        </w:rPr>
      </w:pPr>
      <w:r w:rsidRPr="00E53C66">
        <w:rPr>
          <w:rFonts w:asciiTheme="minorHAnsi" w:hAnsiTheme="minorHAnsi"/>
          <w:b/>
          <w:bCs/>
          <w:noProof/>
          <w:sz w:val="24"/>
          <w:szCs w:val="24"/>
        </w:rPr>
        <w:drawing>
          <wp:anchor distT="0" distB="0" distL="114300" distR="114300" simplePos="0" relativeHeight="251658240" behindDoc="1" locked="0" layoutInCell="1" allowOverlap="1" wp14:anchorId="0C771C00" wp14:editId="5079F0C9">
            <wp:simplePos x="0" y="0"/>
            <wp:positionH relativeFrom="column">
              <wp:posOffset>-333375</wp:posOffset>
            </wp:positionH>
            <wp:positionV relativeFrom="paragraph">
              <wp:posOffset>-160655</wp:posOffset>
            </wp:positionV>
            <wp:extent cx="1009650" cy="1009650"/>
            <wp:effectExtent l="0" t="0" r="0" b="0"/>
            <wp:wrapNone/>
            <wp:docPr id="1" name="Picture 1" descr="C:\Users\user 2\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 2\Desktop\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2F06" w:rsidRPr="00E53C66" w:rsidRDefault="004F2F06" w:rsidP="00263E4F">
      <w:pPr>
        <w:pStyle w:val="PlainText"/>
        <w:rPr>
          <w:rFonts w:asciiTheme="minorHAnsi" w:hAnsiTheme="minorHAnsi"/>
          <w:b/>
          <w:bCs/>
          <w:sz w:val="24"/>
          <w:szCs w:val="24"/>
        </w:rPr>
      </w:pPr>
    </w:p>
    <w:p w:rsidR="00687DAA" w:rsidRPr="00726C77" w:rsidRDefault="00687DAA" w:rsidP="00687DAA">
      <w:pPr>
        <w:jc w:val="center"/>
        <w:rPr>
          <w:b/>
        </w:rPr>
      </w:pPr>
    </w:p>
    <w:p w:rsidR="00726C77" w:rsidRPr="00E53C66" w:rsidRDefault="00726C77" w:rsidP="00726C77">
      <w:pPr>
        <w:suppressAutoHyphens/>
        <w:autoSpaceDE w:val="0"/>
        <w:autoSpaceDN w:val="0"/>
        <w:adjustRightInd w:val="0"/>
        <w:spacing w:after="0" w:line="240" w:lineRule="auto"/>
        <w:rPr>
          <w:rFonts w:eastAsia="Times New Roman" w:cs="Times New Roman"/>
          <w:b/>
          <w:sz w:val="24"/>
          <w:szCs w:val="24"/>
          <w:lang w:eastAsia="ar-SA"/>
        </w:rPr>
      </w:pPr>
    </w:p>
    <w:p w:rsidR="00E53C66" w:rsidRPr="000F3842" w:rsidRDefault="00E53C66" w:rsidP="00E53C66">
      <w:pPr>
        <w:jc w:val="center"/>
        <w:rPr>
          <w:b/>
          <w:u w:val="single"/>
        </w:rPr>
      </w:pPr>
      <w:r w:rsidRPr="000F3842">
        <w:rPr>
          <w:b/>
          <w:u w:val="single"/>
        </w:rPr>
        <w:t>FAFEN Preliminary Report o</w:t>
      </w:r>
      <w:r>
        <w:rPr>
          <w:b/>
          <w:u w:val="single"/>
        </w:rPr>
        <w:t>n</w:t>
      </w:r>
      <w:r w:rsidRPr="000F3842">
        <w:rPr>
          <w:b/>
          <w:u w:val="single"/>
        </w:rPr>
        <w:t xml:space="preserve"> </w:t>
      </w:r>
      <w:r>
        <w:rPr>
          <w:b/>
          <w:u w:val="single"/>
        </w:rPr>
        <w:t>18</w:t>
      </w:r>
      <w:r w:rsidRPr="000F3842">
        <w:rPr>
          <w:b/>
          <w:u w:val="single"/>
        </w:rPr>
        <w:t xml:space="preserve">th </w:t>
      </w:r>
      <w:r>
        <w:rPr>
          <w:b/>
          <w:u w:val="single"/>
        </w:rPr>
        <w:t>s</w:t>
      </w:r>
      <w:r w:rsidRPr="000F3842">
        <w:rPr>
          <w:b/>
          <w:u w:val="single"/>
        </w:rPr>
        <w:t xml:space="preserve">ession of </w:t>
      </w:r>
      <w:r>
        <w:rPr>
          <w:b/>
          <w:u w:val="single"/>
        </w:rPr>
        <w:t xml:space="preserve">the National </w:t>
      </w:r>
      <w:r w:rsidRPr="000F3842">
        <w:rPr>
          <w:b/>
          <w:u w:val="single"/>
        </w:rPr>
        <w:t>Assembly</w:t>
      </w:r>
    </w:p>
    <w:p w:rsidR="00726C77" w:rsidRPr="00E53C66" w:rsidRDefault="00A057CA" w:rsidP="00E53C66">
      <w:pPr>
        <w:jc w:val="center"/>
        <w:rPr>
          <w:b/>
          <w:sz w:val="28"/>
        </w:rPr>
      </w:pPr>
      <w:r>
        <w:rPr>
          <w:b/>
          <w:sz w:val="28"/>
        </w:rPr>
        <w:t>NA Session: Almost Half of Agenda Left Unaddressed</w:t>
      </w:r>
      <w:bookmarkStart w:id="0" w:name="_GoBack"/>
      <w:bookmarkEnd w:id="0"/>
    </w:p>
    <w:p w:rsidR="00726C77" w:rsidRDefault="00726C77" w:rsidP="00726C77">
      <w:pPr>
        <w:numPr>
          <w:ilvl w:val="0"/>
          <w:numId w:val="4"/>
        </w:numPr>
        <w:suppressAutoHyphens/>
        <w:autoSpaceDE w:val="0"/>
        <w:autoSpaceDN w:val="0"/>
        <w:adjustRightInd w:val="0"/>
        <w:spacing w:after="0" w:line="240" w:lineRule="auto"/>
        <w:contextualSpacing/>
        <w:rPr>
          <w:rFonts w:eastAsia="Times New Roman" w:cs="Times New Roman"/>
          <w:b/>
          <w:sz w:val="24"/>
          <w:szCs w:val="24"/>
          <w:lang w:eastAsia="ar-SA"/>
        </w:rPr>
      </w:pPr>
      <w:r w:rsidRPr="00E53C66">
        <w:rPr>
          <w:rFonts w:eastAsia="Times New Roman" w:cs="Times New Roman"/>
          <w:b/>
          <w:sz w:val="24"/>
          <w:szCs w:val="24"/>
          <w:lang w:eastAsia="ar-SA"/>
        </w:rPr>
        <w:t>P</w:t>
      </w:r>
      <w:r w:rsidR="00E53C66">
        <w:rPr>
          <w:rFonts w:eastAsia="Times New Roman" w:cs="Times New Roman"/>
          <w:b/>
          <w:sz w:val="24"/>
          <w:szCs w:val="24"/>
          <w:lang w:eastAsia="ar-SA"/>
        </w:rPr>
        <w:t xml:space="preserve">rime </w:t>
      </w:r>
      <w:r w:rsidRPr="00E53C66">
        <w:rPr>
          <w:rFonts w:eastAsia="Times New Roman" w:cs="Times New Roman"/>
          <w:b/>
          <w:sz w:val="24"/>
          <w:szCs w:val="24"/>
          <w:lang w:eastAsia="ar-SA"/>
        </w:rPr>
        <w:t>M</w:t>
      </w:r>
      <w:r w:rsidR="00E53C66">
        <w:rPr>
          <w:rFonts w:eastAsia="Times New Roman" w:cs="Times New Roman"/>
          <w:b/>
          <w:sz w:val="24"/>
          <w:szCs w:val="24"/>
          <w:lang w:eastAsia="ar-SA"/>
        </w:rPr>
        <w:t>inister</w:t>
      </w:r>
      <w:r w:rsidRPr="00E53C66">
        <w:rPr>
          <w:rFonts w:eastAsia="Times New Roman" w:cs="Times New Roman"/>
          <w:b/>
          <w:sz w:val="24"/>
          <w:szCs w:val="24"/>
          <w:lang w:eastAsia="ar-SA"/>
        </w:rPr>
        <w:t xml:space="preserve"> </w:t>
      </w:r>
      <w:r w:rsidR="00E53C66">
        <w:rPr>
          <w:rFonts w:eastAsia="Times New Roman" w:cs="Times New Roman"/>
          <w:b/>
          <w:sz w:val="24"/>
          <w:szCs w:val="24"/>
          <w:lang w:eastAsia="ar-SA"/>
        </w:rPr>
        <w:t xml:space="preserve">absent during </w:t>
      </w:r>
      <w:r w:rsidR="00112C60">
        <w:rPr>
          <w:rFonts w:eastAsia="Times New Roman" w:cs="Times New Roman"/>
          <w:b/>
          <w:sz w:val="24"/>
          <w:szCs w:val="24"/>
          <w:lang w:eastAsia="ar-SA"/>
        </w:rPr>
        <w:t>entire session</w:t>
      </w:r>
    </w:p>
    <w:p w:rsidR="00726C77" w:rsidRPr="00F4433B" w:rsidRDefault="00E53C66" w:rsidP="00F4433B">
      <w:pPr>
        <w:numPr>
          <w:ilvl w:val="0"/>
          <w:numId w:val="4"/>
        </w:numPr>
        <w:suppressAutoHyphens/>
        <w:autoSpaceDE w:val="0"/>
        <w:autoSpaceDN w:val="0"/>
        <w:adjustRightInd w:val="0"/>
        <w:spacing w:after="0" w:line="240" w:lineRule="auto"/>
        <w:contextualSpacing/>
        <w:rPr>
          <w:rFonts w:eastAsia="Times New Roman" w:cs="Times New Roman"/>
          <w:b/>
          <w:sz w:val="24"/>
          <w:szCs w:val="24"/>
          <w:lang w:eastAsia="ar-SA"/>
        </w:rPr>
      </w:pPr>
      <w:r>
        <w:rPr>
          <w:rFonts w:eastAsia="Times New Roman" w:cs="Times New Roman"/>
          <w:b/>
          <w:sz w:val="24"/>
          <w:szCs w:val="24"/>
          <w:lang w:eastAsia="ar-SA"/>
        </w:rPr>
        <w:t>55 MNAs present at the start, 44 at the end of each sitting</w:t>
      </w:r>
    </w:p>
    <w:p w:rsidR="00E53C66" w:rsidRDefault="00726C77" w:rsidP="00F67E95">
      <w:pPr>
        <w:spacing w:before="100" w:beforeAutospacing="1" w:after="100" w:afterAutospacing="1" w:line="240" w:lineRule="auto"/>
        <w:jc w:val="both"/>
        <w:rPr>
          <w:rFonts w:eastAsia="Times New Roman" w:cs="Times New Roman"/>
          <w:sz w:val="24"/>
          <w:szCs w:val="24"/>
          <w:lang w:eastAsia="ar-SA"/>
        </w:rPr>
      </w:pPr>
      <w:r w:rsidRPr="00E53C66">
        <w:rPr>
          <w:rFonts w:eastAsia="Times New Roman" w:cs="Times New Roman"/>
          <w:sz w:val="24"/>
          <w:szCs w:val="24"/>
          <w:lang w:eastAsia="ar-SA"/>
        </w:rPr>
        <w:t xml:space="preserve">ISLAMABAD, February 13, 2015: </w:t>
      </w:r>
      <w:r w:rsidR="00E53C66">
        <w:rPr>
          <w:rFonts w:eastAsia="Times New Roman" w:cs="Times New Roman"/>
          <w:sz w:val="24"/>
          <w:szCs w:val="24"/>
          <w:lang w:eastAsia="ar-SA"/>
        </w:rPr>
        <w:t xml:space="preserve">The 18th session of the National Assembly concluded on Friday </w:t>
      </w:r>
      <w:r w:rsidR="00E53C66" w:rsidRPr="00F4433B">
        <w:rPr>
          <w:rFonts w:eastAsia="Times New Roman" w:cs="Times New Roman"/>
        </w:rPr>
        <w:t>without</w:t>
      </w:r>
      <w:r w:rsidR="00E53C66">
        <w:rPr>
          <w:rFonts w:eastAsia="Times New Roman" w:cs="Times New Roman"/>
          <w:sz w:val="24"/>
          <w:szCs w:val="24"/>
          <w:lang w:eastAsia="ar-SA"/>
        </w:rPr>
        <w:t xml:space="preserve"> passing any legislation and left 4</w:t>
      </w:r>
      <w:r w:rsidR="00404FD1">
        <w:rPr>
          <w:rFonts w:eastAsia="Times New Roman" w:cs="Times New Roman"/>
          <w:sz w:val="24"/>
          <w:szCs w:val="24"/>
          <w:lang w:eastAsia="ar-SA"/>
        </w:rPr>
        <w:t>6</w:t>
      </w:r>
      <w:r w:rsidR="00E53C66">
        <w:rPr>
          <w:rFonts w:eastAsia="Times New Roman" w:cs="Times New Roman"/>
          <w:sz w:val="24"/>
          <w:szCs w:val="24"/>
          <w:lang w:eastAsia="ar-SA"/>
        </w:rPr>
        <w:t>% of its agenda unaddressed, says Free and Fair Election Network (FAFEN)</w:t>
      </w:r>
      <w:r w:rsidR="00112C60">
        <w:rPr>
          <w:rFonts w:eastAsia="Times New Roman" w:cs="Times New Roman"/>
          <w:sz w:val="24"/>
          <w:szCs w:val="24"/>
          <w:lang w:eastAsia="ar-SA"/>
        </w:rPr>
        <w:t xml:space="preserve"> in its preliminary report</w:t>
      </w:r>
      <w:r w:rsidR="00E53C66">
        <w:rPr>
          <w:rFonts w:eastAsia="Times New Roman" w:cs="Times New Roman"/>
          <w:sz w:val="24"/>
          <w:szCs w:val="24"/>
          <w:lang w:eastAsia="ar-SA"/>
        </w:rPr>
        <w:t>.</w:t>
      </w:r>
    </w:p>
    <w:p w:rsidR="00F4433B" w:rsidRPr="00F4433B" w:rsidRDefault="00F4433B" w:rsidP="00F67E95">
      <w:pPr>
        <w:spacing w:before="100" w:beforeAutospacing="1" w:after="100" w:afterAutospacing="1" w:line="240" w:lineRule="auto"/>
        <w:jc w:val="both"/>
        <w:rPr>
          <w:rFonts w:eastAsia="Times New Roman" w:cs="Times New Roman"/>
        </w:rPr>
      </w:pPr>
      <w:r w:rsidRPr="00E53C66">
        <w:rPr>
          <w:rFonts w:eastAsia="Times New Roman" w:cs="Times New Roman"/>
        </w:rPr>
        <w:t>The session</w:t>
      </w:r>
      <w:r>
        <w:rPr>
          <w:rFonts w:eastAsia="Times New Roman" w:cs="Times New Roman"/>
        </w:rPr>
        <w:t>, comprising nine sittings, started on</w:t>
      </w:r>
      <w:r w:rsidRPr="00E53C66">
        <w:rPr>
          <w:rFonts w:eastAsia="Times New Roman" w:cs="Times New Roman"/>
        </w:rPr>
        <w:t xml:space="preserve"> February 2 </w:t>
      </w:r>
      <w:r>
        <w:rPr>
          <w:rFonts w:eastAsia="Times New Roman" w:cs="Times New Roman"/>
        </w:rPr>
        <w:t>and concluded on February 13, 2015</w:t>
      </w:r>
      <w:r w:rsidRPr="00E53C66">
        <w:rPr>
          <w:rFonts w:eastAsia="Times New Roman" w:cs="Times New Roman"/>
        </w:rPr>
        <w:t xml:space="preserve">. On average, each sitting </w:t>
      </w:r>
      <w:r>
        <w:rPr>
          <w:rFonts w:eastAsia="Times New Roman" w:cs="Times New Roman"/>
        </w:rPr>
        <w:t>lasted two hours and 28 minutes and started with</w:t>
      </w:r>
      <w:r w:rsidRPr="00E53C66">
        <w:rPr>
          <w:rFonts w:eastAsia="Times New Roman" w:cs="Times New Roman"/>
        </w:rPr>
        <w:t xml:space="preserve"> a delay of 31 minutes.</w:t>
      </w:r>
      <w:r>
        <w:rPr>
          <w:rFonts w:eastAsia="Times New Roman" w:cs="Times New Roman"/>
          <w:sz w:val="24"/>
          <w:szCs w:val="24"/>
          <w:lang w:eastAsia="ar-SA"/>
        </w:rPr>
        <w:tab/>
      </w:r>
    </w:p>
    <w:p w:rsidR="00F4433B" w:rsidRDefault="00F4433B" w:rsidP="00F67E95">
      <w:pPr>
        <w:suppressAutoHyphens/>
        <w:autoSpaceDE w:val="0"/>
        <w:autoSpaceDN w:val="0"/>
        <w:adjustRightInd w:val="0"/>
        <w:spacing w:after="0" w:line="240" w:lineRule="auto"/>
        <w:jc w:val="both"/>
        <w:rPr>
          <w:rFonts w:eastAsia="Times New Roman" w:cs="Times New Roman"/>
          <w:lang w:eastAsia="ar-SA"/>
        </w:rPr>
      </w:pPr>
      <w:r w:rsidRPr="00E53C66">
        <w:rPr>
          <w:rFonts w:eastAsia="Times New Roman" w:cs="Times New Roman"/>
          <w:lang w:eastAsia="ar-SA"/>
        </w:rPr>
        <w:t xml:space="preserve">Since the National Assembly </w:t>
      </w:r>
      <w:r>
        <w:rPr>
          <w:rFonts w:eastAsia="Times New Roman" w:cs="Times New Roman"/>
          <w:lang w:eastAsia="ar-SA"/>
        </w:rPr>
        <w:t xml:space="preserve">Secretariat </w:t>
      </w:r>
      <w:r w:rsidRPr="00E53C66">
        <w:rPr>
          <w:rFonts w:eastAsia="Times New Roman" w:cs="Times New Roman"/>
          <w:lang w:eastAsia="ar-SA"/>
        </w:rPr>
        <w:t xml:space="preserve">does </w:t>
      </w:r>
      <w:r w:rsidR="00E11D04">
        <w:rPr>
          <w:rFonts w:eastAsia="Times New Roman" w:cs="Times New Roman"/>
          <w:lang w:eastAsia="ar-SA"/>
        </w:rPr>
        <w:t xml:space="preserve">not </w:t>
      </w:r>
      <w:r>
        <w:rPr>
          <w:rFonts w:eastAsia="Times New Roman" w:cs="Times New Roman"/>
          <w:lang w:eastAsia="ar-SA"/>
        </w:rPr>
        <w:t xml:space="preserve">share the </w:t>
      </w:r>
      <w:r w:rsidRPr="00E53C66">
        <w:rPr>
          <w:rFonts w:eastAsia="Times New Roman" w:cs="Times New Roman"/>
          <w:lang w:eastAsia="ar-SA"/>
        </w:rPr>
        <w:t xml:space="preserve">attendance of </w:t>
      </w:r>
      <w:r>
        <w:rPr>
          <w:rFonts w:eastAsia="Times New Roman" w:cs="Times New Roman"/>
          <w:lang w:eastAsia="ar-SA"/>
        </w:rPr>
        <w:t>lawmakers with the public</w:t>
      </w:r>
      <w:r w:rsidRPr="00E53C66">
        <w:rPr>
          <w:rFonts w:eastAsia="Times New Roman" w:cs="Times New Roman"/>
          <w:lang w:eastAsia="ar-SA"/>
        </w:rPr>
        <w:t>, FAFEN conducts a headcount</w:t>
      </w:r>
      <w:r w:rsidR="00112C60">
        <w:rPr>
          <w:rFonts w:eastAsia="Times New Roman" w:cs="Times New Roman"/>
          <w:lang w:eastAsia="ar-SA"/>
        </w:rPr>
        <w:t xml:space="preserve"> </w:t>
      </w:r>
      <w:r w:rsidRPr="00E53C66">
        <w:rPr>
          <w:rFonts w:eastAsia="Times New Roman" w:cs="Times New Roman"/>
          <w:lang w:eastAsia="ar-SA"/>
        </w:rPr>
        <w:t>at the start and end of each sitting and documents the actual time spent by the members</w:t>
      </w:r>
      <w:r>
        <w:rPr>
          <w:rFonts w:eastAsia="Times New Roman" w:cs="Times New Roman"/>
          <w:lang w:eastAsia="ar-SA"/>
        </w:rPr>
        <w:t xml:space="preserve"> (</w:t>
      </w:r>
      <w:r w:rsidRPr="00E53C66">
        <w:rPr>
          <w:rFonts w:eastAsia="Times New Roman" w:cs="Times New Roman"/>
          <w:lang w:eastAsia="ar-SA"/>
        </w:rPr>
        <w:t>including the Prime Minister and the Opposition</w:t>
      </w:r>
      <w:r>
        <w:rPr>
          <w:rFonts w:eastAsia="Times New Roman" w:cs="Times New Roman"/>
          <w:lang w:eastAsia="ar-SA"/>
        </w:rPr>
        <w:t xml:space="preserve"> Leader) </w:t>
      </w:r>
      <w:r w:rsidRPr="00E53C66">
        <w:rPr>
          <w:rFonts w:eastAsia="Times New Roman" w:cs="Times New Roman"/>
          <w:lang w:eastAsia="ar-SA"/>
        </w:rPr>
        <w:t>on the floor of the House.</w:t>
      </w:r>
      <w:r>
        <w:rPr>
          <w:rFonts w:eastAsia="Times New Roman" w:cs="Times New Roman"/>
          <w:lang w:eastAsia="ar-SA"/>
        </w:rPr>
        <w:t xml:space="preserve"> </w:t>
      </w:r>
    </w:p>
    <w:p w:rsidR="00F4433B" w:rsidRDefault="00F4433B" w:rsidP="00F67E95">
      <w:pPr>
        <w:suppressAutoHyphens/>
        <w:autoSpaceDE w:val="0"/>
        <w:autoSpaceDN w:val="0"/>
        <w:adjustRightInd w:val="0"/>
        <w:spacing w:after="0" w:line="240" w:lineRule="auto"/>
        <w:jc w:val="both"/>
        <w:rPr>
          <w:rFonts w:eastAsia="Times New Roman" w:cs="Times New Roman"/>
          <w:lang w:eastAsia="ar-SA"/>
        </w:rPr>
      </w:pPr>
    </w:p>
    <w:p w:rsidR="00726C77" w:rsidRPr="00E53C66" w:rsidRDefault="00F4433B" w:rsidP="00F67E95">
      <w:pPr>
        <w:suppressAutoHyphens/>
        <w:autoSpaceDE w:val="0"/>
        <w:autoSpaceDN w:val="0"/>
        <w:adjustRightInd w:val="0"/>
        <w:spacing w:after="0" w:line="240" w:lineRule="auto"/>
        <w:jc w:val="both"/>
        <w:rPr>
          <w:rFonts w:eastAsia="Times New Roman" w:cs="Times New Roman"/>
          <w:sz w:val="24"/>
          <w:szCs w:val="24"/>
          <w:lang w:eastAsia="ar-SA"/>
        </w:rPr>
      </w:pPr>
      <w:r>
        <w:rPr>
          <w:rFonts w:eastAsia="Times New Roman" w:cs="Times New Roman"/>
          <w:lang w:eastAsia="ar-SA"/>
        </w:rPr>
        <w:t xml:space="preserve">Lawmakers’ </w:t>
      </w:r>
      <w:r>
        <w:rPr>
          <w:rFonts w:eastAsia="Times New Roman" w:cs="Times New Roman"/>
          <w:sz w:val="24"/>
          <w:szCs w:val="24"/>
          <w:lang w:eastAsia="ar-SA"/>
        </w:rPr>
        <w:t xml:space="preserve">attendance </w:t>
      </w:r>
      <w:r w:rsidR="00E53C66">
        <w:rPr>
          <w:rFonts w:eastAsia="Times New Roman" w:cs="Times New Roman"/>
          <w:sz w:val="24"/>
          <w:szCs w:val="24"/>
          <w:lang w:eastAsia="ar-SA"/>
        </w:rPr>
        <w:t>remai</w:t>
      </w:r>
      <w:r>
        <w:rPr>
          <w:rFonts w:eastAsia="Times New Roman" w:cs="Times New Roman"/>
          <w:sz w:val="24"/>
          <w:szCs w:val="24"/>
          <w:lang w:eastAsia="ar-SA"/>
        </w:rPr>
        <w:t>ned low throughout the session – with</w:t>
      </w:r>
      <w:r w:rsidR="00112C60">
        <w:rPr>
          <w:rFonts w:eastAsia="Times New Roman" w:cs="Times New Roman"/>
          <w:sz w:val="24"/>
          <w:szCs w:val="24"/>
          <w:lang w:eastAsia="ar-SA"/>
        </w:rPr>
        <w:t xml:space="preserve"> an average of</w:t>
      </w:r>
      <w:r>
        <w:rPr>
          <w:rFonts w:eastAsia="Times New Roman" w:cs="Times New Roman"/>
          <w:sz w:val="24"/>
          <w:szCs w:val="24"/>
          <w:lang w:eastAsia="ar-SA"/>
        </w:rPr>
        <w:t xml:space="preserve"> </w:t>
      </w:r>
      <w:r w:rsidR="00E53C66">
        <w:rPr>
          <w:rFonts w:eastAsia="Times New Roman" w:cs="Times New Roman"/>
          <w:sz w:val="24"/>
          <w:szCs w:val="24"/>
          <w:lang w:eastAsia="ar-SA"/>
        </w:rPr>
        <w:t>55 (16%) members present at the start and 44 (13%) at the end of each sitting</w:t>
      </w:r>
      <w:r>
        <w:rPr>
          <w:rFonts w:eastAsia="Times New Roman" w:cs="Times New Roman"/>
          <w:sz w:val="24"/>
          <w:szCs w:val="24"/>
          <w:lang w:eastAsia="ar-SA"/>
        </w:rPr>
        <w:t>.</w:t>
      </w:r>
      <w:r w:rsidR="00F67E95">
        <w:rPr>
          <w:rFonts w:eastAsia="Times New Roman" w:cs="Times New Roman"/>
          <w:sz w:val="24"/>
          <w:szCs w:val="24"/>
          <w:lang w:eastAsia="ar-SA"/>
        </w:rPr>
        <w:t xml:space="preserve"> </w:t>
      </w:r>
      <w:r w:rsidR="00F67E95" w:rsidRPr="00E53C66">
        <w:rPr>
          <w:rFonts w:eastAsia="Times New Roman" w:cs="Times New Roman"/>
        </w:rPr>
        <w:t xml:space="preserve">The Prime Minister did not attend </w:t>
      </w:r>
      <w:r w:rsidR="00F67E95">
        <w:rPr>
          <w:rFonts w:eastAsia="Times New Roman" w:cs="Times New Roman"/>
        </w:rPr>
        <w:t xml:space="preserve">any of the sittings, while the </w:t>
      </w:r>
      <w:r w:rsidR="00F67E95" w:rsidRPr="00E53C66">
        <w:rPr>
          <w:rFonts w:eastAsia="Times New Roman" w:cs="Times New Roman"/>
        </w:rPr>
        <w:t>Opposition</w:t>
      </w:r>
      <w:r w:rsidR="00F67E95">
        <w:rPr>
          <w:rFonts w:eastAsia="Times New Roman" w:cs="Times New Roman"/>
        </w:rPr>
        <w:t xml:space="preserve"> Leader was present for 59</w:t>
      </w:r>
      <w:r w:rsidR="00F67E95" w:rsidRPr="00E53C66">
        <w:rPr>
          <w:rFonts w:eastAsia="Times New Roman" w:cs="Times New Roman"/>
        </w:rPr>
        <w:t xml:space="preserve">% </w:t>
      </w:r>
      <w:r w:rsidR="00F67E95">
        <w:rPr>
          <w:rFonts w:eastAsia="Times New Roman" w:cs="Times New Roman"/>
        </w:rPr>
        <w:t>of the proceedings</w:t>
      </w:r>
      <w:r w:rsidR="00404FD1">
        <w:rPr>
          <w:rFonts w:eastAsia="Times New Roman" w:cs="Times New Roman"/>
        </w:rPr>
        <w:t xml:space="preserve"> in seven sittings</w:t>
      </w:r>
      <w:r w:rsidR="00F67E95" w:rsidRPr="00E53C66">
        <w:rPr>
          <w:rFonts w:eastAsia="Times New Roman" w:cs="Times New Roman"/>
        </w:rPr>
        <w:t>.</w:t>
      </w:r>
      <w:r w:rsidR="00A45B18">
        <w:rPr>
          <w:rFonts w:eastAsia="Times New Roman" w:cs="Times New Roman"/>
        </w:rPr>
        <w:t xml:space="preserve"> The sixth and ninth sittings were adjourned due to lack of quorum</w:t>
      </w:r>
      <w:r w:rsidR="00A45B18" w:rsidRPr="00E53C66">
        <w:rPr>
          <w:rFonts w:eastAsia="Times New Roman" w:cs="Times New Roman"/>
        </w:rPr>
        <w:t xml:space="preserve"> pointed out by PML-N and JI legislators</w:t>
      </w:r>
      <w:r w:rsidR="00A45B18">
        <w:rPr>
          <w:rFonts w:eastAsia="Times New Roman" w:cs="Times New Roman"/>
        </w:rPr>
        <w:t xml:space="preserve"> respectively</w:t>
      </w:r>
      <w:r w:rsidR="00A45B18" w:rsidRPr="00E53C66">
        <w:rPr>
          <w:rFonts w:eastAsia="Times New Roman" w:cs="Times New Roman"/>
        </w:rPr>
        <w:t>.</w:t>
      </w:r>
    </w:p>
    <w:p w:rsidR="00726C77" w:rsidRPr="00E53C66" w:rsidRDefault="00F4433B" w:rsidP="00F67E95">
      <w:pPr>
        <w:spacing w:before="100" w:beforeAutospacing="1" w:after="100" w:afterAutospacing="1" w:line="240" w:lineRule="auto"/>
        <w:jc w:val="both"/>
        <w:rPr>
          <w:rFonts w:eastAsia="Times New Roman" w:cs="Times New Roman"/>
        </w:rPr>
      </w:pPr>
      <w:r>
        <w:rPr>
          <w:rFonts w:eastAsia="Times New Roman" w:cs="Times New Roman"/>
        </w:rPr>
        <w:t xml:space="preserve">The Speaker presided over </w:t>
      </w:r>
      <w:r w:rsidR="00F67E95">
        <w:rPr>
          <w:rFonts w:eastAsia="Times New Roman" w:cs="Times New Roman"/>
        </w:rPr>
        <w:t>68</w:t>
      </w:r>
      <w:r w:rsidR="00726C77" w:rsidRPr="00E53C66">
        <w:rPr>
          <w:rFonts w:eastAsia="Times New Roman" w:cs="Times New Roman"/>
        </w:rPr>
        <w:t xml:space="preserve">% </w:t>
      </w:r>
      <w:r>
        <w:rPr>
          <w:rFonts w:eastAsia="Times New Roman" w:cs="Times New Roman"/>
        </w:rPr>
        <w:t xml:space="preserve">of the session, </w:t>
      </w:r>
      <w:r w:rsidR="00726C77" w:rsidRPr="00E53C66">
        <w:rPr>
          <w:rFonts w:eastAsia="Times New Roman" w:cs="Times New Roman"/>
        </w:rPr>
        <w:t xml:space="preserve">while </w:t>
      </w:r>
      <w:r>
        <w:rPr>
          <w:rFonts w:eastAsia="Times New Roman" w:cs="Times New Roman"/>
        </w:rPr>
        <w:t xml:space="preserve">28% of the </w:t>
      </w:r>
      <w:r w:rsidR="00726C77" w:rsidRPr="00E53C66">
        <w:rPr>
          <w:rFonts w:eastAsia="Times New Roman" w:cs="Times New Roman"/>
        </w:rPr>
        <w:t>proceedings we</w:t>
      </w:r>
      <w:r>
        <w:rPr>
          <w:rFonts w:eastAsia="Times New Roman" w:cs="Times New Roman"/>
        </w:rPr>
        <w:t>re chaired by the Deputy Speaker</w:t>
      </w:r>
      <w:r w:rsidR="00726C77" w:rsidRPr="00E53C66">
        <w:rPr>
          <w:rFonts w:eastAsia="Times New Roman" w:cs="Times New Roman"/>
        </w:rPr>
        <w:t xml:space="preserve">. </w:t>
      </w:r>
      <w:r>
        <w:rPr>
          <w:rFonts w:eastAsia="Times New Roman" w:cs="Times New Roman"/>
        </w:rPr>
        <w:t xml:space="preserve">The House observed </w:t>
      </w:r>
      <w:r w:rsidR="00F67E95">
        <w:rPr>
          <w:rFonts w:eastAsia="Times New Roman" w:cs="Times New Roman"/>
        </w:rPr>
        <w:t>two prayer breaks that consumed 4% of the session.</w:t>
      </w:r>
    </w:p>
    <w:p w:rsidR="00404FD1" w:rsidRDefault="00726C77" w:rsidP="00F67E95">
      <w:pPr>
        <w:spacing w:before="100" w:beforeAutospacing="1" w:after="100" w:afterAutospacing="1" w:line="240" w:lineRule="auto"/>
        <w:jc w:val="both"/>
        <w:rPr>
          <w:rFonts w:eastAsia="Times New Roman" w:cs="Times New Roman"/>
        </w:rPr>
      </w:pPr>
      <w:r w:rsidRPr="00E53C66">
        <w:rPr>
          <w:rFonts w:eastAsia="Times New Roman" w:cs="Times New Roman"/>
        </w:rPr>
        <w:t xml:space="preserve">Four private bills </w:t>
      </w:r>
      <w:r w:rsidR="00F67E95">
        <w:rPr>
          <w:rFonts w:eastAsia="Times New Roman" w:cs="Times New Roman"/>
        </w:rPr>
        <w:t>– namely the</w:t>
      </w:r>
      <w:r w:rsidRPr="00E53C66">
        <w:rPr>
          <w:rFonts w:eastAsia="Times New Roman" w:cs="Times New Roman"/>
        </w:rPr>
        <w:t xml:space="preserve"> Pakistan Courier Services Regulatory Authority Bill </w:t>
      </w:r>
      <w:r w:rsidR="00F67E95">
        <w:rPr>
          <w:rFonts w:eastAsia="Times New Roman" w:cs="Times New Roman"/>
        </w:rPr>
        <w:t>2</w:t>
      </w:r>
      <w:r w:rsidRPr="00E53C66">
        <w:rPr>
          <w:rFonts w:eastAsia="Times New Roman" w:cs="Times New Roman"/>
        </w:rPr>
        <w:t>015</w:t>
      </w:r>
      <w:r w:rsidR="00F67E95">
        <w:rPr>
          <w:rFonts w:eastAsia="Times New Roman" w:cs="Times New Roman"/>
        </w:rPr>
        <w:t>,</w:t>
      </w:r>
      <w:r w:rsidRPr="00E53C66">
        <w:rPr>
          <w:rFonts w:eastAsia="Times New Roman" w:cs="Times New Roman"/>
        </w:rPr>
        <w:t xml:space="preserve"> the Code of Civil </w:t>
      </w:r>
      <w:r w:rsidR="00F67E95">
        <w:rPr>
          <w:rFonts w:eastAsia="Times New Roman" w:cs="Times New Roman"/>
        </w:rPr>
        <w:t>Procedure (Amendment) Bill 2015,</w:t>
      </w:r>
      <w:r w:rsidRPr="00E53C66">
        <w:rPr>
          <w:rFonts w:eastAsia="Times New Roman" w:cs="Times New Roman"/>
        </w:rPr>
        <w:t xml:space="preserve"> the Compulsory Education of Arabic Bill 2015 and the Constitution (Amendment) Bill</w:t>
      </w:r>
      <w:r w:rsidR="00F67E95">
        <w:rPr>
          <w:rFonts w:eastAsia="Times New Roman" w:cs="Times New Roman"/>
        </w:rPr>
        <w:t xml:space="preserve"> 2015 (Amendment in Article 31) – </w:t>
      </w:r>
      <w:r w:rsidR="00F67E95" w:rsidRPr="00E53C66">
        <w:rPr>
          <w:rFonts w:eastAsia="Times New Roman" w:cs="Times New Roman"/>
        </w:rPr>
        <w:t>were introduced during the session</w:t>
      </w:r>
      <w:r w:rsidR="00F67E95">
        <w:rPr>
          <w:rFonts w:eastAsia="Times New Roman" w:cs="Times New Roman"/>
        </w:rPr>
        <w:t>.</w:t>
      </w:r>
      <w:r w:rsidR="00404FD1">
        <w:rPr>
          <w:rFonts w:eastAsia="Times New Roman" w:cs="Times New Roman"/>
        </w:rPr>
        <w:t xml:space="preserve"> </w:t>
      </w:r>
    </w:p>
    <w:p w:rsidR="00404FD1" w:rsidRDefault="00726C77" w:rsidP="00F67E95">
      <w:pPr>
        <w:spacing w:before="100" w:beforeAutospacing="1" w:after="100" w:afterAutospacing="1" w:line="240" w:lineRule="auto"/>
        <w:jc w:val="both"/>
        <w:rPr>
          <w:rFonts w:eastAsia="Times New Roman" w:cs="Times New Roman"/>
        </w:rPr>
      </w:pPr>
      <w:r w:rsidRPr="00E53C66">
        <w:rPr>
          <w:rFonts w:eastAsia="Times New Roman" w:cs="Times New Roman"/>
        </w:rPr>
        <w:t xml:space="preserve">Additionally, </w:t>
      </w:r>
      <w:r w:rsidR="00F67E95">
        <w:rPr>
          <w:rFonts w:eastAsia="Times New Roman" w:cs="Times New Roman"/>
        </w:rPr>
        <w:t xml:space="preserve">three government bills – the </w:t>
      </w:r>
      <w:r w:rsidRPr="00E53C66">
        <w:rPr>
          <w:rFonts w:eastAsia="Times New Roman" w:cs="Times New Roman"/>
        </w:rPr>
        <w:t>Offences in Respect of Banks (Specia</w:t>
      </w:r>
      <w:r w:rsidR="00F67E95">
        <w:rPr>
          <w:rFonts w:eastAsia="Times New Roman" w:cs="Times New Roman"/>
        </w:rPr>
        <w:t>l Courts) (Amendment) Bill 2015,</w:t>
      </w:r>
      <w:r w:rsidRPr="00E53C66">
        <w:rPr>
          <w:rFonts w:eastAsia="Times New Roman" w:cs="Times New Roman"/>
          <w:sz w:val="24"/>
          <w:szCs w:val="24"/>
        </w:rPr>
        <w:t xml:space="preserve"> t</w:t>
      </w:r>
      <w:r w:rsidRPr="00E53C66">
        <w:rPr>
          <w:rFonts w:eastAsia="Times New Roman" w:cs="Times New Roman"/>
        </w:rPr>
        <w:t>he Islamabad Subordinate Judiciary Service Tribunal Bill 2015 and the Pakist</w:t>
      </w:r>
      <w:r w:rsidR="00F67E95">
        <w:rPr>
          <w:rFonts w:eastAsia="Times New Roman" w:cs="Times New Roman"/>
        </w:rPr>
        <w:t>an Health Research Council Bill</w:t>
      </w:r>
      <w:r w:rsidRPr="00E53C66">
        <w:rPr>
          <w:rFonts w:eastAsia="Times New Roman" w:cs="Times New Roman"/>
        </w:rPr>
        <w:t xml:space="preserve"> 2015 </w:t>
      </w:r>
      <w:r w:rsidR="00F67E95">
        <w:rPr>
          <w:rFonts w:eastAsia="Times New Roman" w:cs="Times New Roman"/>
        </w:rPr>
        <w:t xml:space="preserve">– were </w:t>
      </w:r>
      <w:r w:rsidR="00404FD1">
        <w:rPr>
          <w:rFonts w:eastAsia="Times New Roman" w:cs="Times New Roman"/>
        </w:rPr>
        <w:t xml:space="preserve">also </w:t>
      </w:r>
      <w:r w:rsidR="00F67E95">
        <w:rPr>
          <w:rFonts w:eastAsia="Times New Roman" w:cs="Times New Roman"/>
        </w:rPr>
        <w:t>introduced</w:t>
      </w:r>
      <w:r w:rsidR="00404FD1">
        <w:rPr>
          <w:rFonts w:eastAsia="Times New Roman" w:cs="Times New Roman"/>
        </w:rPr>
        <w:t xml:space="preserve"> and sent to the relevant standing committees for further deliberations</w:t>
      </w:r>
      <w:r w:rsidRPr="00E53C66">
        <w:rPr>
          <w:rFonts w:eastAsia="Times New Roman" w:cs="Times New Roman"/>
        </w:rPr>
        <w:t xml:space="preserve">. </w:t>
      </w:r>
    </w:p>
    <w:p w:rsidR="00404FD1" w:rsidRPr="00E53C66" w:rsidRDefault="00404FD1" w:rsidP="00F67E95">
      <w:pPr>
        <w:spacing w:before="100" w:beforeAutospacing="1" w:after="100" w:afterAutospacing="1" w:line="240" w:lineRule="auto"/>
        <w:jc w:val="both"/>
        <w:rPr>
          <w:rFonts w:eastAsia="Times New Roman" w:cs="Times New Roman"/>
        </w:rPr>
      </w:pPr>
      <w:r>
        <w:rPr>
          <w:rFonts w:eastAsia="Times New Roman" w:cs="Times New Roman"/>
        </w:rPr>
        <w:t>The House rejected the Constitution (Amendment) Bill 2014</w:t>
      </w:r>
      <w:r w:rsidR="00A45B18">
        <w:rPr>
          <w:rFonts w:eastAsia="Times New Roman" w:cs="Times New Roman"/>
        </w:rPr>
        <w:t xml:space="preserve"> moved by a JUI-F lawmaker for want of two-thirds majority</w:t>
      </w:r>
      <w:r>
        <w:rPr>
          <w:rFonts w:eastAsia="Times New Roman" w:cs="Times New Roman"/>
        </w:rPr>
        <w:t xml:space="preserve">, while the Disabled </w:t>
      </w:r>
      <w:r w:rsidRPr="00404FD1">
        <w:rPr>
          <w:rFonts w:eastAsia="Times New Roman" w:cs="Times New Roman"/>
        </w:rPr>
        <w:t>Persons (Employment and R</w:t>
      </w:r>
      <w:r>
        <w:rPr>
          <w:rFonts w:eastAsia="Times New Roman" w:cs="Times New Roman"/>
        </w:rPr>
        <w:t>ehabilitation) (Amendment) Bill</w:t>
      </w:r>
      <w:r w:rsidRPr="00404FD1">
        <w:rPr>
          <w:rFonts w:eastAsia="Times New Roman" w:cs="Times New Roman"/>
        </w:rPr>
        <w:t xml:space="preserve"> 2015</w:t>
      </w:r>
      <w:r>
        <w:rPr>
          <w:rFonts w:eastAsia="Times New Roman" w:cs="Times New Roman"/>
        </w:rPr>
        <w:t xml:space="preserve"> was not taken up during the session.</w:t>
      </w:r>
    </w:p>
    <w:p w:rsidR="00404FD1" w:rsidRDefault="00F67E95" w:rsidP="00F67E95">
      <w:pPr>
        <w:spacing w:before="100" w:beforeAutospacing="1" w:after="100" w:afterAutospacing="1" w:line="240" w:lineRule="auto"/>
        <w:jc w:val="both"/>
        <w:rPr>
          <w:rFonts w:eastAsia="Times New Roman" w:cs="Times New Roman"/>
        </w:rPr>
      </w:pPr>
      <w:r>
        <w:rPr>
          <w:rFonts w:eastAsia="Times New Roman" w:cs="Times New Roman"/>
        </w:rPr>
        <w:t>The House adopted f</w:t>
      </w:r>
      <w:r w:rsidR="00726C77" w:rsidRPr="00E53C66">
        <w:rPr>
          <w:rFonts w:eastAsia="Times New Roman" w:cs="Times New Roman"/>
        </w:rPr>
        <w:t xml:space="preserve">our out of nine resolutions </w:t>
      </w:r>
      <w:r w:rsidR="00404FD1">
        <w:rPr>
          <w:rFonts w:eastAsia="Times New Roman" w:cs="Times New Roman"/>
        </w:rPr>
        <w:t>during the session which</w:t>
      </w:r>
      <w:r>
        <w:rPr>
          <w:rFonts w:eastAsia="Times New Roman" w:cs="Times New Roman"/>
        </w:rPr>
        <w:t xml:space="preserve"> condemned the suicide blast</w:t>
      </w:r>
      <w:r w:rsidR="00726C77" w:rsidRPr="00E53C66">
        <w:rPr>
          <w:rFonts w:eastAsia="Times New Roman" w:cs="Times New Roman"/>
        </w:rPr>
        <w:t xml:space="preserve"> in Shikarpur</w:t>
      </w:r>
      <w:r>
        <w:rPr>
          <w:rFonts w:eastAsia="Times New Roman" w:cs="Times New Roman"/>
        </w:rPr>
        <w:t>,</w:t>
      </w:r>
      <w:r w:rsidR="00726C77" w:rsidRPr="00E53C66">
        <w:rPr>
          <w:rFonts w:eastAsia="Times New Roman" w:cs="Times New Roman"/>
        </w:rPr>
        <w:t xml:space="preserve"> </w:t>
      </w:r>
      <w:r>
        <w:rPr>
          <w:rFonts w:eastAsia="Times New Roman" w:cs="Times New Roman"/>
        </w:rPr>
        <w:t>expressed</w:t>
      </w:r>
      <w:r w:rsidR="00726C77" w:rsidRPr="00E53C66">
        <w:rPr>
          <w:rFonts w:eastAsia="Times New Roman" w:cs="Times New Roman"/>
        </w:rPr>
        <w:t xml:space="preserve"> solidarity with </w:t>
      </w:r>
      <w:r>
        <w:rPr>
          <w:rFonts w:eastAsia="Times New Roman" w:cs="Times New Roman"/>
        </w:rPr>
        <w:t>the people of Kashmir and demanded the extension of Electoral Rolls (Amendment) Ordinance 2014 and Delimitation of Constituencies (Amendment) Ordinance 2014 for 120 days.</w:t>
      </w:r>
      <w:r w:rsidRPr="00F67E95">
        <w:rPr>
          <w:rFonts w:eastAsia="Times New Roman" w:cs="Times New Roman"/>
        </w:rPr>
        <w:t xml:space="preserve"> </w:t>
      </w:r>
    </w:p>
    <w:p w:rsidR="00726C77" w:rsidRPr="00E53C66" w:rsidRDefault="00112C60" w:rsidP="00F67E95">
      <w:pPr>
        <w:spacing w:before="100" w:beforeAutospacing="1" w:after="100" w:afterAutospacing="1" w:line="240" w:lineRule="auto"/>
        <w:jc w:val="both"/>
        <w:rPr>
          <w:rFonts w:eastAsia="Times New Roman" w:cs="Times New Roman"/>
        </w:rPr>
      </w:pPr>
      <w:r>
        <w:rPr>
          <w:rFonts w:eastAsia="Times New Roman" w:cs="Times New Roman"/>
        </w:rPr>
        <w:lastRenderedPageBreak/>
        <w:t>T</w:t>
      </w:r>
      <w:r w:rsidR="00726C77" w:rsidRPr="00E53C66">
        <w:rPr>
          <w:rFonts w:eastAsia="Times New Roman" w:cs="Times New Roman"/>
        </w:rPr>
        <w:t xml:space="preserve">he House </w:t>
      </w:r>
      <w:r w:rsidR="00404FD1">
        <w:rPr>
          <w:rFonts w:eastAsia="Times New Roman" w:cs="Times New Roman"/>
        </w:rPr>
        <w:t xml:space="preserve">took up only </w:t>
      </w:r>
      <w:r w:rsidR="00726C77" w:rsidRPr="00E53C66">
        <w:rPr>
          <w:rFonts w:eastAsia="Times New Roman" w:cs="Times New Roman"/>
        </w:rPr>
        <w:t xml:space="preserve">one </w:t>
      </w:r>
      <w:r>
        <w:rPr>
          <w:rFonts w:eastAsia="Times New Roman" w:cs="Times New Roman"/>
        </w:rPr>
        <w:t>o</w:t>
      </w:r>
      <w:r w:rsidRPr="00E53C66">
        <w:rPr>
          <w:rFonts w:eastAsia="Times New Roman" w:cs="Times New Roman"/>
        </w:rPr>
        <w:t xml:space="preserve">ut of seven motions under Rule </w:t>
      </w:r>
      <w:r>
        <w:rPr>
          <w:rFonts w:eastAsia="Times New Roman" w:cs="Times New Roman"/>
        </w:rPr>
        <w:t xml:space="preserve">259 to debate the </w:t>
      </w:r>
      <w:r w:rsidR="00404FD1">
        <w:rPr>
          <w:rFonts w:eastAsia="Times New Roman" w:cs="Times New Roman"/>
        </w:rPr>
        <w:t xml:space="preserve">situation arising from the </w:t>
      </w:r>
      <w:r w:rsidR="00726C77" w:rsidRPr="00E53C66">
        <w:rPr>
          <w:rFonts w:eastAsia="Times New Roman" w:cs="Times New Roman"/>
        </w:rPr>
        <w:t xml:space="preserve">petrol crisis in the country. </w:t>
      </w:r>
      <w:r w:rsidR="00ED6154">
        <w:rPr>
          <w:rFonts w:eastAsia="Times New Roman" w:cs="Times New Roman"/>
        </w:rPr>
        <w:t xml:space="preserve">Five lawmakers – one each from </w:t>
      </w:r>
      <w:r w:rsidR="00ED6154" w:rsidRPr="00E53C66">
        <w:rPr>
          <w:rFonts w:eastAsia="Times New Roman" w:cs="Times New Roman"/>
        </w:rPr>
        <w:t>PML-N, PPPP, MQM, JI and PkM</w:t>
      </w:r>
      <w:r w:rsidR="00ED6154">
        <w:rPr>
          <w:rFonts w:eastAsia="Times New Roman" w:cs="Times New Roman"/>
        </w:rPr>
        <w:t>AP – participated</w:t>
      </w:r>
      <w:r w:rsidR="00ED6154" w:rsidRPr="00E53C66">
        <w:rPr>
          <w:rFonts w:eastAsia="Times New Roman" w:cs="Times New Roman"/>
        </w:rPr>
        <w:t xml:space="preserve"> </w:t>
      </w:r>
      <w:r w:rsidR="00ED6154">
        <w:rPr>
          <w:rFonts w:eastAsia="Times New Roman" w:cs="Times New Roman"/>
        </w:rPr>
        <w:t xml:space="preserve">in the </w:t>
      </w:r>
      <w:r w:rsidR="00726C77" w:rsidRPr="00E53C66">
        <w:rPr>
          <w:rFonts w:eastAsia="Times New Roman" w:cs="Times New Roman"/>
        </w:rPr>
        <w:t xml:space="preserve">debate </w:t>
      </w:r>
      <w:r w:rsidR="00ED6154">
        <w:rPr>
          <w:rFonts w:eastAsia="Times New Roman" w:cs="Times New Roman"/>
        </w:rPr>
        <w:t xml:space="preserve">for </w:t>
      </w:r>
      <w:r w:rsidR="00404FD1">
        <w:rPr>
          <w:rFonts w:eastAsia="Times New Roman" w:cs="Times New Roman"/>
        </w:rPr>
        <w:t xml:space="preserve">79 </w:t>
      </w:r>
      <w:r w:rsidR="00726C77" w:rsidRPr="00E53C66">
        <w:rPr>
          <w:rFonts w:eastAsia="Times New Roman" w:cs="Times New Roman"/>
        </w:rPr>
        <w:t xml:space="preserve">minutes </w:t>
      </w:r>
      <w:r w:rsidR="00404FD1">
        <w:rPr>
          <w:rFonts w:eastAsia="Times New Roman" w:cs="Times New Roman"/>
        </w:rPr>
        <w:t>(</w:t>
      </w:r>
      <w:r w:rsidR="00ED6154">
        <w:rPr>
          <w:rFonts w:eastAsia="Times New Roman" w:cs="Times New Roman"/>
        </w:rPr>
        <w:t>6% of the session)</w:t>
      </w:r>
      <w:r w:rsidR="00726C77" w:rsidRPr="00E53C66">
        <w:rPr>
          <w:rFonts w:eastAsia="Times New Roman" w:cs="Times New Roman"/>
        </w:rPr>
        <w:t xml:space="preserve">. </w:t>
      </w:r>
    </w:p>
    <w:p w:rsidR="00ED6154" w:rsidRDefault="00726C77" w:rsidP="00F67E95">
      <w:pPr>
        <w:spacing w:before="100" w:beforeAutospacing="1" w:after="100" w:afterAutospacing="1" w:line="240" w:lineRule="auto"/>
        <w:jc w:val="both"/>
        <w:rPr>
          <w:rFonts w:eastAsia="Times New Roman" w:cs="Times New Roman"/>
        </w:rPr>
      </w:pPr>
      <w:r w:rsidRPr="00E53C66">
        <w:rPr>
          <w:rFonts w:eastAsia="Times New Roman" w:cs="Times New Roman"/>
        </w:rPr>
        <w:t xml:space="preserve">Seven out of </w:t>
      </w:r>
      <w:r w:rsidR="00112C60">
        <w:rPr>
          <w:rFonts w:eastAsia="Times New Roman" w:cs="Times New Roman"/>
        </w:rPr>
        <w:t>10</w:t>
      </w:r>
      <w:r w:rsidRPr="00E53C66">
        <w:rPr>
          <w:rFonts w:eastAsia="Times New Roman" w:cs="Times New Roman"/>
        </w:rPr>
        <w:t xml:space="preserve"> calling attention notices </w:t>
      </w:r>
      <w:r w:rsidR="00112C60">
        <w:rPr>
          <w:rFonts w:eastAsia="Times New Roman" w:cs="Times New Roman"/>
        </w:rPr>
        <w:t xml:space="preserve">addressed to the Ministries of Finance, Railways, Cabinet Secretariat and Water and Power </w:t>
      </w:r>
      <w:r w:rsidR="00112C60" w:rsidRPr="00E53C66">
        <w:rPr>
          <w:rFonts w:eastAsia="Times New Roman" w:cs="Times New Roman"/>
        </w:rPr>
        <w:t>were taken up</w:t>
      </w:r>
      <w:r w:rsidR="00ED6154">
        <w:rPr>
          <w:rFonts w:eastAsia="Times New Roman" w:cs="Times New Roman"/>
        </w:rPr>
        <w:t xml:space="preserve"> during the session</w:t>
      </w:r>
      <w:r w:rsidRPr="00E53C66">
        <w:rPr>
          <w:rFonts w:eastAsia="Times New Roman" w:cs="Times New Roman"/>
        </w:rPr>
        <w:t>.</w:t>
      </w:r>
      <w:r w:rsidR="00ED6154">
        <w:rPr>
          <w:rFonts w:eastAsia="Times New Roman" w:cs="Times New Roman"/>
        </w:rPr>
        <w:t xml:space="preserve"> In addition, a</w:t>
      </w:r>
      <w:r w:rsidR="00112C60">
        <w:rPr>
          <w:rFonts w:eastAsia="Times New Roman" w:cs="Times New Roman"/>
        </w:rPr>
        <w:t xml:space="preserve"> </w:t>
      </w:r>
      <w:r w:rsidRPr="00E53C66">
        <w:rPr>
          <w:rFonts w:eastAsia="Times New Roman" w:cs="Times New Roman"/>
        </w:rPr>
        <w:t xml:space="preserve">report </w:t>
      </w:r>
      <w:r w:rsidR="00112C60">
        <w:rPr>
          <w:rFonts w:eastAsia="Times New Roman" w:cs="Times New Roman"/>
        </w:rPr>
        <w:t xml:space="preserve">prepared by the </w:t>
      </w:r>
      <w:r w:rsidRPr="00E53C66">
        <w:rPr>
          <w:rFonts w:eastAsia="Times New Roman" w:cs="Times New Roman"/>
        </w:rPr>
        <w:t xml:space="preserve">Standing Committee on Law, Justice and Human Rights </w:t>
      </w:r>
      <w:r w:rsidR="00112C60">
        <w:rPr>
          <w:rFonts w:eastAsia="Times New Roman" w:cs="Times New Roman"/>
        </w:rPr>
        <w:t xml:space="preserve">regarding </w:t>
      </w:r>
      <w:r w:rsidRPr="00E53C66">
        <w:rPr>
          <w:rFonts w:eastAsia="Times New Roman" w:cs="Times New Roman"/>
        </w:rPr>
        <w:t>th</w:t>
      </w:r>
      <w:r w:rsidR="00112C60">
        <w:rPr>
          <w:rFonts w:eastAsia="Times New Roman" w:cs="Times New Roman"/>
        </w:rPr>
        <w:t>e Constitution (Amendment) Bill</w:t>
      </w:r>
      <w:r w:rsidRPr="00E53C66">
        <w:rPr>
          <w:rFonts w:eastAsia="Times New Roman" w:cs="Times New Roman"/>
        </w:rPr>
        <w:t xml:space="preserve"> 2014 was </w:t>
      </w:r>
      <w:r w:rsidR="00ED6154">
        <w:rPr>
          <w:rFonts w:eastAsia="Times New Roman" w:cs="Times New Roman"/>
        </w:rPr>
        <w:t xml:space="preserve">also </w:t>
      </w:r>
      <w:r w:rsidRPr="00E53C66">
        <w:rPr>
          <w:rFonts w:eastAsia="Times New Roman" w:cs="Times New Roman"/>
        </w:rPr>
        <w:t>presented</w:t>
      </w:r>
      <w:r w:rsidR="00ED6154">
        <w:rPr>
          <w:rFonts w:eastAsia="Times New Roman" w:cs="Times New Roman"/>
        </w:rPr>
        <w:t>.</w:t>
      </w:r>
      <w:r w:rsidRPr="00E53C66">
        <w:rPr>
          <w:rFonts w:eastAsia="Times New Roman" w:cs="Times New Roman"/>
        </w:rPr>
        <w:t xml:space="preserve"> </w:t>
      </w:r>
    </w:p>
    <w:p w:rsidR="00726C77" w:rsidRPr="00E53C66" w:rsidRDefault="00ED6154" w:rsidP="00F67E95">
      <w:pPr>
        <w:spacing w:before="100" w:beforeAutospacing="1" w:after="100" w:afterAutospacing="1" w:line="240" w:lineRule="auto"/>
        <w:jc w:val="both"/>
        <w:rPr>
          <w:rFonts w:eastAsia="Times New Roman" w:cs="Times New Roman"/>
        </w:rPr>
      </w:pPr>
      <w:r>
        <w:rPr>
          <w:rFonts w:eastAsia="Times New Roman" w:cs="Times New Roman"/>
        </w:rPr>
        <w:t xml:space="preserve">On the other hand, </w:t>
      </w:r>
      <w:r w:rsidR="00726C77" w:rsidRPr="00E53C66">
        <w:rPr>
          <w:rFonts w:eastAsia="Times New Roman" w:cs="Times New Roman"/>
        </w:rPr>
        <w:t xml:space="preserve">the fiscal policy statement and </w:t>
      </w:r>
      <w:r w:rsidR="00112C60">
        <w:rPr>
          <w:rFonts w:eastAsia="Times New Roman" w:cs="Times New Roman"/>
        </w:rPr>
        <w:t xml:space="preserve">the </w:t>
      </w:r>
      <w:r w:rsidR="00726C77" w:rsidRPr="00E53C66">
        <w:rPr>
          <w:rFonts w:eastAsia="Times New Roman" w:cs="Times New Roman"/>
        </w:rPr>
        <w:t xml:space="preserve">debt policy statement for 2014-15 and </w:t>
      </w:r>
      <w:r>
        <w:rPr>
          <w:rFonts w:eastAsia="Times New Roman" w:cs="Times New Roman"/>
        </w:rPr>
        <w:t xml:space="preserve">the periodic </w:t>
      </w:r>
      <w:r w:rsidR="00726C77" w:rsidRPr="00E53C66">
        <w:rPr>
          <w:rFonts w:eastAsia="Times New Roman" w:cs="Times New Roman"/>
        </w:rPr>
        <w:t>reports of the Standing Committee on National Food Security and Research and Standing Committee on National Health Services, Regulations and</w:t>
      </w:r>
      <w:r>
        <w:rPr>
          <w:rFonts w:eastAsia="Times New Roman" w:cs="Times New Roman"/>
        </w:rPr>
        <w:t xml:space="preserve"> Coordination for December 2013-</w:t>
      </w:r>
      <w:r w:rsidR="00726C77" w:rsidRPr="00E53C66">
        <w:rPr>
          <w:rFonts w:eastAsia="Times New Roman" w:cs="Times New Roman"/>
        </w:rPr>
        <w:t>June 2014</w:t>
      </w:r>
      <w:r w:rsidR="00112C60">
        <w:rPr>
          <w:rFonts w:eastAsia="Times New Roman" w:cs="Times New Roman"/>
        </w:rPr>
        <w:t xml:space="preserve"> </w:t>
      </w:r>
      <w:r w:rsidR="00112C60" w:rsidRPr="00E53C66">
        <w:rPr>
          <w:rFonts w:eastAsia="Times New Roman" w:cs="Times New Roman"/>
        </w:rPr>
        <w:t xml:space="preserve">were </w:t>
      </w:r>
      <w:r w:rsidR="00112C60">
        <w:rPr>
          <w:rFonts w:eastAsia="Times New Roman" w:cs="Times New Roman"/>
        </w:rPr>
        <w:t>not presented during the session</w:t>
      </w:r>
      <w:r w:rsidR="00726C77" w:rsidRPr="00E53C66">
        <w:rPr>
          <w:rFonts w:eastAsia="Times New Roman" w:cs="Times New Roman"/>
        </w:rPr>
        <w:t xml:space="preserve">. </w:t>
      </w:r>
    </w:p>
    <w:p w:rsidR="00ED6154" w:rsidRDefault="00ED6154" w:rsidP="00ED6154">
      <w:pPr>
        <w:spacing w:before="100" w:beforeAutospacing="1" w:after="100" w:afterAutospacing="1" w:line="240" w:lineRule="auto"/>
        <w:jc w:val="both"/>
        <w:rPr>
          <w:rFonts w:eastAsia="Times New Roman" w:cs="Times New Roman"/>
        </w:rPr>
      </w:pPr>
      <w:r>
        <w:rPr>
          <w:rFonts w:eastAsia="Times New Roman" w:cs="Times New Roman"/>
        </w:rPr>
        <w:t>Similarly, a</w:t>
      </w:r>
      <w:r w:rsidRPr="00E53C66">
        <w:rPr>
          <w:rFonts w:eastAsia="Times New Roman" w:cs="Times New Roman"/>
        </w:rPr>
        <w:t xml:space="preserve">mendments proposed to Rules 48, 69 and 112 of the National Assembly’s Rules of Procedure were also left unaddressed. </w:t>
      </w:r>
    </w:p>
    <w:p w:rsidR="00ED6154" w:rsidRDefault="00ED6154" w:rsidP="00F67E95">
      <w:pPr>
        <w:spacing w:before="100" w:beforeAutospacing="1" w:after="100" w:afterAutospacing="1" w:line="240" w:lineRule="auto"/>
        <w:jc w:val="both"/>
        <w:rPr>
          <w:rFonts w:eastAsia="Times New Roman" w:cs="Times New Roman"/>
        </w:rPr>
      </w:pPr>
      <w:r>
        <w:rPr>
          <w:rFonts w:eastAsia="Times New Roman" w:cs="Times New Roman"/>
        </w:rPr>
        <w:t>T</w:t>
      </w:r>
      <w:r w:rsidRPr="00E53C66">
        <w:rPr>
          <w:rFonts w:eastAsia="Times New Roman" w:cs="Times New Roman"/>
        </w:rPr>
        <w:t>he House took up 68</w:t>
      </w:r>
      <w:r>
        <w:rPr>
          <w:rFonts w:eastAsia="Times New Roman" w:cs="Times New Roman"/>
        </w:rPr>
        <w:t xml:space="preserve"> o</w:t>
      </w:r>
      <w:r w:rsidRPr="00E53C66">
        <w:rPr>
          <w:rFonts w:eastAsia="Times New Roman" w:cs="Times New Roman"/>
        </w:rPr>
        <w:t xml:space="preserve">ut of 242 </w:t>
      </w:r>
      <w:r>
        <w:rPr>
          <w:rFonts w:eastAsia="Times New Roman" w:cs="Times New Roman"/>
        </w:rPr>
        <w:t xml:space="preserve">(28%) </w:t>
      </w:r>
      <w:r w:rsidRPr="00E53C66">
        <w:rPr>
          <w:rFonts w:eastAsia="Times New Roman" w:cs="Times New Roman"/>
        </w:rPr>
        <w:t xml:space="preserve">starred questions </w:t>
      </w:r>
      <w:r>
        <w:rPr>
          <w:rFonts w:eastAsia="Times New Roman" w:cs="Times New Roman"/>
        </w:rPr>
        <w:t xml:space="preserve">appearing </w:t>
      </w:r>
      <w:r w:rsidRPr="00E53C66">
        <w:rPr>
          <w:rFonts w:eastAsia="Times New Roman" w:cs="Times New Roman"/>
        </w:rPr>
        <w:t xml:space="preserve">on the agenda, while the </w:t>
      </w:r>
      <w:r>
        <w:rPr>
          <w:rFonts w:eastAsia="Times New Roman" w:cs="Times New Roman"/>
        </w:rPr>
        <w:t>lawmakers raised</w:t>
      </w:r>
      <w:r w:rsidRPr="00E53C66">
        <w:rPr>
          <w:rFonts w:eastAsia="Times New Roman" w:cs="Times New Roman"/>
        </w:rPr>
        <w:t xml:space="preserve"> 92 supplementary questions</w:t>
      </w:r>
      <w:r>
        <w:rPr>
          <w:rFonts w:eastAsia="Times New Roman" w:cs="Times New Roman"/>
        </w:rPr>
        <w:t xml:space="preserve"> during the session</w:t>
      </w:r>
      <w:r w:rsidRPr="00E53C66">
        <w:rPr>
          <w:rFonts w:eastAsia="Times New Roman" w:cs="Times New Roman"/>
        </w:rPr>
        <w:t xml:space="preserve">. </w:t>
      </w:r>
      <w:r>
        <w:rPr>
          <w:rFonts w:eastAsia="Times New Roman" w:cs="Times New Roman"/>
        </w:rPr>
        <w:t>The members also spoke on 69 points of orders that</w:t>
      </w:r>
      <w:r w:rsidRPr="00E53C66">
        <w:rPr>
          <w:rFonts w:eastAsia="Times New Roman" w:cs="Times New Roman"/>
        </w:rPr>
        <w:t xml:space="preserve"> </w:t>
      </w:r>
      <w:r>
        <w:rPr>
          <w:rFonts w:eastAsia="Times New Roman" w:cs="Times New Roman"/>
        </w:rPr>
        <w:t xml:space="preserve">consumed </w:t>
      </w:r>
      <w:r w:rsidRPr="00E53C66">
        <w:rPr>
          <w:rFonts w:eastAsia="Times New Roman" w:cs="Times New Roman"/>
        </w:rPr>
        <w:t>28% of the session.</w:t>
      </w:r>
      <w:r>
        <w:rPr>
          <w:rFonts w:eastAsia="Times New Roman" w:cs="Times New Roman"/>
        </w:rPr>
        <w:t xml:space="preserve"> </w:t>
      </w:r>
    </w:p>
    <w:p w:rsidR="00726C77" w:rsidRPr="00E53C66" w:rsidRDefault="00726C77" w:rsidP="00ED6154">
      <w:pPr>
        <w:spacing w:before="100" w:beforeAutospacing="1" w:after="100" w:afterAutospacing="1" w:line="240" w:lineRule="auto"/>
        <w:jc w:val="both"/>
        <w:rPr>
          <w:rFonts w:eastAsia="Times New Roman" w:cs="Times New Roman"/>
        </w:rPr>
      </w:pPr>
      <w:r w:rsidRPr="00E53C66">
        <w:rPr>
          <w:rFonts w:eastAsia="Times New Roman" w:cs="Times New Roman"/>
        </w:rPr>
        <w:t xml:space="preserve">Three walkouts and two boycotts were </w:t>
      </w:r>
      <w:r w:rsidR="00112C60">
        <w:rPr>
          <w:rFonts w:eastAsia="Times New Roman" w:cs="Times New Roman"/>
        </w:rPr>
        <w:t>witnessed</w:t>
      </w:r>
      <w:r w:rsidRPr="00E53C66">
        <w:rPr>
          <w:rFonts w:eastAsia="Times New Roman" w:cs="Times New Roman"/>
        </w:rPr>
        <w:t xml:space="preserve"> during the </w:t>
      </w:r>
      <w:r w:rsidR="00112C60">
        <w:rPr>
          <w:rFonts w:eastAsia="Times New Roman" w:cs="Times New Roman"/>
        </w:rPr>
        <w:t>session that</w:t>
      </w:r>
      <w:r w:rsidRPr="00E53C66">
        <w:rPr>
          <w:rFonts w:eastAsia="Times New Roman" w:cs="Times New Roman"/>
        </w:rPr>
        <w:t xml:space="preserve"> </w:t>
      </w:r>
      <w:r w:rsidR="00112C60">
        <w:rPr>
          <w:rFonts w:eastAsia="Times New Roman" w:cs="Times New Roman"/>
        </w:rPr>
        <w:t>consumed 7% of the session time</w:t>
      </w:r>
      <w:r w:rsidRPr="00E53C66">
        <w:rPr>
          <w:rFonts w:eastAsia="Times New Roman" w:cs="Times New Roman"/>
        </w:rPr>
        <w:t>. A JUI-F lawmaker walked out</w:t>
      </w:r>
      <w:r w:rsidR="00A45B18">
        <w:rPr>
          <w:rFonts w:eastAsia="Times New Roman" w:cs="Times New Roman"/>
        </w:rPr>
        <w:t xml:space="preserve"> of</w:t>
      </w:r>
      <w:r w:rsidRPr="00E53C66">
        <w:rPr>
          <w:rFonts w:eastAsia="Times New Roman" w:cs="Times New Roman"/>
        </w:rPr>
        <w:t xml:space="preserve"> the House for two minutes </w:t>
      </w:r>
      <w:r w:rsidR="00ED6154">
        <w:rPr>
          <w:rFonts w:eastAsia="Times New Roman" w:cs="Times New Roman"/>
        </w:rPr>
        <w:t xml:space="preserve">to protest the rejection of </w:t>
      </w:r>
      <w:r w:rsidR="00A45B18">
        <w:rPr>
          <w:rFonts w:eastAsia="Times New Roman" w:cs="Times New Roman"/>
        </w:rPr>
        <w:t xml:space="preserve">the </w:t>
      </w:r>
      <w:r w:rsidRPr="00E53C66">
        <w:rPr>
          <w:rFonts w:eastAsia="Times New Roman" w:cs="Times New Roman"/>
        </w:rPr>
        <w:t xml:space="preserve">Constitution (Amendment) Bill 2014. </w:t>
      </w:r>
      <w:r w:rsidR="00112C60">
        <w:rPr>
          <w:rFonts w:eastAsia="Times New Roman" w:cs="Times New Roman"/>
        </w:rPr>
        <w:t xml:space="preserve">In addition, </w:t>
      </w:r>
      <w:r w:rsidR="00ED6154">
        <w:rPr>
          <w:rFonts w:eastAsia="Times New Roman" w:cs="Times New Roman"/>
        </w:rPr>
        <w:t xml:space="preserve">four </w:t>
      </w:r>
      <w:r w:rsidR="00112C60">
        <w:rPr>
          <w:rFonts w:eastAsia="Times New Roman" w:cs="Times New Roman"/>
        </w:rPr>
        <w:t xml:space="preserve">walkouts and </w:t>
      </w:r>
      <w:r w:rsidRPr="00E53C66">
        <w:rPr>
          <w:rFonts w:eastAsia="Times New Roman" w:cs="Times New Roman"/>
        </w:rPr>
        <w:t xml:space="preserve">boycotts </w:t>
      </w:r>
      <w:r w:rsidR="00ED6154">
        <w:rPr>
          <w:rFonts w:eastAsia="Times New Roman" w:cs="Times New Roman"/>
        </w:rPr>
        <w:t xml:space="preserve">were jointly staged </w:t>
      </w:r>
      <w:r w:rsidRPr="00E53C66">
        <w:rPr>
          <w:rFonts w:eastAsia="Times New Roman" w:cs="Times New Roman"/>
        </w:rPr>
        <w:t xml:space="preserve">by the </w:t>
      </w:r>
      <w:r w:rsidR="00112C60">
        <w:rPr>
          <w:rFonts w:eastAsia="Times New Roman" w:cs="Times New Roman"/>
        </w:rPr>
        <w:t>o</w:t>
      </w:r>
      <w:r w:rsidRPr="00E53C66">
        <w:rPr>
          <w:rFonts w:eastAsia="Times New Roman" w:cs="Times New Roman"/>
        </w:rPr>
        <w:t xml:space="preserve">pposition and treasury </w:t>
      </w:r>
      <w:r w:rsidR="00ED6154">
        <w:rPr>
          <w:rFonts w:eastAsia="Times New Roman" w:cs="Times New Roman"/>
        </w:rPr>
        <w:t xml:space="preserve">members </w:t>
      </w:r>
      <w:r w:rsidRPr="00E53C66">
        <w:rPr>
          <w:rFonts w:eastAsia="Times New Roman" w:cs="Times New Roman"/>
        </w:rPr>
        <w:t xml:space="preserve">against </w:t>
      </w:r>
      <w:r w:rsidR="00ED6154">
        <w:rPr>
          <w:rFonts w:eastAsia="Times New Roman" w:cs="Times New Roman"/>
        </w:rPr>
        <w:t xml:space="preserve">the </w:t>
      </w:r>
      <w:r w:rsidRPr="00E53C66">
        <w:rPr>
          <w:rFonts w:eastAsia="Times New Roman" w:cs="Times New Roman"/>
        </w:rPr>
        <w:t>increase in GST on petroleum products.</w:t>
      </w:r>
      <w:r w:rsidRPr="00E53C66">
        <w:rPr>
          <w:rFonts w:eastAsia="Times New Roman" w:cs="Times New Roman"/>
          <w:i/>
          <w:iCs/>
          <w:sz w:val="18"/>
        </w:rPr>
        <w:t xml:space="preserve"> </w:t>
      </w:r>
    </w:p>
    <w:p w:rsidR="00726C77" w:rsidRPr="00E53C66" w:rsidRDefault="00726C77" w:rsidP="00726C77">
      <w:pPr>
        <w:spacing w:before="100" w:beforeAutospacing="1" w:after="100" w:afterAutospacing="1" w:line="240" w:lineRule="auto"/>
        <w:jc w:val="center"/>
        <w:rPr>
          <w:rFonts w:eastAsia="Calibri" w:cs="Arial"/>
          <w:sz w:val="20"/>
          <w:szCs w:val="20"/>
        </w:rPr>
      </w:pPr>
      <w:r w:rsidRPr="00E53C66">
        <w:rPr>
          <w:rFonts w:eastAsia="Calibri" w:cs="Arial"/>
          <w:i/>
          <w:iCs/>
          <w:sz w:val="20"/>
          <w:szCs w:val="20"/>
        </w:rPr>
        <w:t xml:space="preserve">This publication has been produced with the assistance of the European Union. The contents of this publication are the sole responsibility of FAFEN and in no way reflect the views of the European Union. This </w:t>
      </w:r>
      <w:r w:rsidR="00ED6154">
        <w:rPr>
          <w:rFonts w:eastAsia="Calibri" w:cs="Arial"/>
          <w:i/>
          <w:iCs/>
          <w:sz w:val="20"/>
          <w:szCs w:val="20"/>
        </w:rPr>
        <w:t>session report</w:t>
      </w:r>
      <w:r w:rsidRPr="00E53C66">
        <w:rPr>
          <w:rFonts w:eastAsia="Calibri" w:cs="Arial"/>
          <w:i/>
          <w:iCs/>
          <w:sz w:val="20"/>
          <w:szCs w:val="20"/>
        </w:rPr>
        <w:t xml:space="preserve"> is based on direct observation of the National Assembly proceedings conducted by Centre for Peace and Development Initiatives (CPDI) – a member organization of FAFEN. Errors and omissions are regretted.</w:t>
      </w:r>
    </w:p>
    <w:p w:rsidR="000F3842" w:rsidRPr="00726C77" w:rsidRDefault="000F3842" w:rsidP="000F3842">
      <w:pPr>
        <w:jc w:val="center"/>
        <w:rPr>
          <w:i/>
          <w:sz w:val="18"/>
        </w:rPr>
      </w:pPr>
    </w:p>
    <w:sectPr w:rsidR="000F3842" w:rsidRPr="00726C77" w:rsidSect="00687DAA">
      <w:headerReference w:type="default" r:id="rId9"/>
      <w:footerReference w:type="default" r:id="rId10"/>
      <w:pgSz w:w="11907" w:h="16839" w:code="9"/>
      <w:pgMar w:top="1080" w:right="1440" w:bottom="135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C1A" w:rsidRDefault="00222C1A" w:rsidP="004F2F06">
      <w:pPr>
        <w:spacing w:after="0" w:line="240" w:lineRule="auto"/>
      </w:pPr>
      <w:r>
        <w:separator/>
      </w:r>
    </w:p>
  </w:endnote>
  <w:endnote w:type="continuationSeparator" w:id="0">
    <w:p w:rsidR="00222C1A" w:rsidRDefault="00222C1A" w:rsidP="004F2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Swis721 Lt BT">
    <w:altName w:val="Microsoft YaHei"/>
    <w:charset w:val="00"/>
    <w:family w:val="swiss"/>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E1" w:rsidRPr="00627881" w:rsidRDefault="00B078E1" w:rsidP="00B078E1">
    <w:pPr>
      <w:tabs>
        <w:tab w:val="left" w:pos="144"/>
      </w:tabs>
      <w:jc w:val="center"/>
      <w:rPr>
        <w:rFonts w:ascii="Myriad Pro" w:hAnsi="Myriad Pro"/>
        <w:sz w:val="6"/>
        <w:szCs w:val="6"/>
      </w:rPr>
    </w:pPr>
    <w:r>
      <w:rPr>
        <w:rFonts w:ascii="Myriad Pro" w:hAnsi="Myriad Pro"/>
        <w:sz w:val="16"/>
        <w:szCs w:val="16"/>
      </w:rPr>
      <w:t>FAFEN is governed by the Trust for Democratic Education and Accountability (TDEA).</w:t>
    </w:r>
  </w:p>
  <w:p w:rsidR="00627881" w:rsidRPr="00627881" w:rsidRDefault="00627881" w:rsidP="00B078E1">
    <w:pPr>
      <w:tabs>
        <w:tab w:val="left" w:pos="144"/>
      </w:tabs>
      <w:jc w:val="center"/>
      <w:rPr>
        <w:rFonts w:ascii="Myriad Pro" w:hAnsi="Myriad Pro"/>
        <w:sz w:val="2"/>
        <w:szCs w:val="2"/>
      </w:rPr>
    </w:pPr>
  </w:p>
  <w:p w:rsidR="004F2F06" w:rsidRPr="00EF25A3" w:rsidRDefault="004F2F06" w:rsidP="00EF25A3">
    <w:pPr>
      <w:pStyle w:val="Footer"/>
      <w:tabs>
        <w:tab w:val="left" w:pos="3240"/>
        <w:tab w:val="left" w:pos="7380"/>
      </w:tabs>
      <w:jc w:val="center"/>
      <w:rPr>
        <w:rFonts w:ascii="Swis721 Lt BT" w:hAnsi="Swis721 Lt BT"/>
        <w:sz w:val="18"/>
        <w:szCs w:val="18"/>
      </w:rPr>
    </w:pPr>
    <w:r w:rsidRPr="00EF25A3">
      <w:rPr>
        <w:rFonts w:ascii="Swis721 Lt BT" w:hAnsi="Swis721 Lt BT"/>
        <w:noProof/>
        <w:sz w:val="18"/>
        <w:szCs w:val="18"/>
      </w:rPr>
      <mc:AlternateContent>
        <mc:Choice Requires="wps">
          <w:drawing>
            <wp:anchor distT="0" distB="0" distL="114300" distR="114300" simplePos="0" relativeHeight="251659264" behindDoc="0" locked="0" layoutInCell="1" allowOverlap="1" wp14:anchorId="2EE45D15" wp14:editId="09D3A81A">
              <wp:simplePos x="0" y="0"/>
              <wp:positionH relativeFrom="column">
                <wp:posOffset>-1571625</wp:posOffset>
              </wp:positionH>
              <wp:positionV relativeFrom="paragraph">
                <wp:posOffset>-162560</wp:posOffset>
              </wp:positionV>
              <wp:extent cx="9324975" cy="66675"/>
              <wp:effectExtent l="0" t="0" r="9525" b="9525"/>
              <wp:wrapNone/>
              <wp:docPr id="3" name="Rectangle 3"/>
              <wp:cNvGraphicFramePr/>
              <a:graphic xmlns:a="http://schemas.openxmlformats.org/drawingml/2006/main">
                <a:graphicData uri="http://schemas.microsoft.com/office/word/2010/wordprocessingShape">
                  <wps:wsp>
                    <wps:cNvSpPr/>
                    <wps:spPr>
                      <a:xfrm>
                        <a:off x="0" y="0"/>
                        <a:ext cx="9324975" cy="6667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2F06" w:rsidRDefault="004F2F06" w:rsidP="004F2F06">
                          <w:pPr>
                            <w:jc w:val="center"/>
                          </w:pPr>
                          <w: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7" style="position:absolute;left:0;text-align:left;margin-left:-123.75pt;margin-top:-12.8pt;width:734.25pt;height: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" fillcolor="#bfbfbf [2412]" stroked="f" strokeweight="2pt">
              <v:textbox>
                <w:txbxContent>
                  <w:p w:rsidR="004F2F06" w:rsidRDefault="004F2F06" w:rsidP="004F2F06">
                    <w:pPr>
                      <w:jc w:val="center"/>
                    </w:pPr>
                    <w:proofErr w:type="gramStart"/>
                    <w:r>
                      <w:t>v</w:t>
                    </w:r>
                    <w:proofErr w:type="gramEnd"/>
                  </w:p>
                </w:txbxContent>
              </v:textbox>
            </v:rect>
          </w:pict>
        </mc:Fallback>
      </mc:AlternateContent>
    </w:r>
    <w:r w:rsidRPr="00EF25A3">
      <w:rPr>
        <w:rFonts w:ascii="Swis721 Lt BT" w:hAnsi="Swis721 Lt BT"/>
        <w:sz w:val="18"/>
        <w:szCs w:val="18"/>
      </w:rPr>
      <w:t>www.fafen.org</w:t>
    </w:r>
    <w:r w:rsidR="00627881" w:rsidRPr="00EF25A3">
      <w:rPr>
        <w:rFonts w:ascii="Swis721 Lt BT" w:hAnsi="Swis721 Lt BT"/>
        <w:sz w:val="18"/>
        <w:szCs w:val="18"/>
      </w:rPr>
      <w:tab/>
    </w:r>
    <w:r w:rsidR="00EF25A3" w:rsidRPr="00EF25A3">
      <w:rPr>
        <w:rFonts w:ascii="Swis721 Lt BT" w:hAnsi="Swis721 Lt BT"/>
        <w:sz w:val="18"/>
        <w:szCs w:val="18"/>
      </w:rPr>
      <w:t>Twitter: _FAFEN</w:t>
    </w:r>
    <w:r w:rsidR="00EF25A3" w:rsidRPr="00EF25A3">
      <w:rPr>
        <w:rFonts w:ascii="Swis721 Lt BT" w:hAnsi="Swis721 Lt BT"/>
        <w:sz w:val="18"/>
        <w:szCs w:val="18"/>
      </w:rPr>
      <w:tab/>
    </w:r>
    <w:r w:rsidR="00EF25A3">
      <w:rPr>
        <w:rFonts w:ascii="Swis721 Lt BT" w:hAnsi="Swis721 Lt BT"/>
        <w:sz w:val="18"/>
        <w:szCs w:val="18"/>
      </w:rPr>
      <w:t xml:space="preserve">                          </w:t>
    </w:r>
    <w:r w:rsidR="00EF25A3" w:rsidRPr="00EF25A3">
      <w:rPr>
        <w:rFonts w:ascii="Swis721 Lt BT" w:hAnsi="Swis721 Lt BT"/>
        <w:sz w:val="18"/>
        <w:szCs w:val="18"/>
      </w:rPr>
      <w:t>Facebook: facebook.com/fafen.org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C1A" w:rsidRDefault="00222C1A" w:rsidP="004F2F06">
      <w:pPr>
        <w:spacing w:after="0" w:line="240" w:lineRule="auto"/>
      </w:pPr>
      <w:r>
        <w:separator/>
      </w:r>
    </w:p>
  </w:footnote>
  <w:footnote w:type="continuationSeparator" w:id="0">
    <w:p w:rsidR="00222C1A" w:rsidRDefault="00222C1A" w:rsidP="004F2F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E1" w:rsidRDefault="00B078E1">
    <w:pPr>
      <w:pStyle w:val="Header"/>
    </w:pPr>
    <w:r>
      <w:rPr>
        <w:b/>
        <w:bCs/>
        <w:noProof/>
        <w:sz w:val="24"/>
        <w:szCs w:val="24"/>
      </w:rPr>
      <mc:AlternateContent>
        <mc:Choice Requires="wps">
          <w:drawing>
            <wp:anchor distT="0" distB="0" distL="114300" distR="114300" simplePos="0" relativeHeight="251661312" behindDoc="0" locked="0" layoutInCell="1" allowOverlap="1" wp14:anchorId="2114341E" wp14:editId="1F2022D1">
              <wp:simplePos x="0" y="0"/>
              <wp:positionH relativeFrom="column">
                <wp:posOffset>-914400</wp:posOffset>
              </wp:positionH>
              <wp:positionV relativeFrom="paragraph">
                <wp:posOffset>-457200</wp:posOffset>
              </wp:positionV>
              <wp:extent cx="7772400" cy="342900"/>
              <wp:effectExtent l="0" t="0" r="0" b="0"/>
              <wp:wrapNone/>
              <wp:docPr id="4" name="Rectangle 4"/>
              <wp:cNvGraphicFramePr/>
              <a:graphic xmlns:a="http://schemas.openxmlformats.org/drawingml/2006/main">
                <a:graphicData uri="http://schemas.microsoft.com/office/word/2010/wordprocessingShape">
                  <wps:wsp>
                    <wps:cNvSpPr/>
                    <wps:spPr>
                      <a:xfrm>
                        <a:off x="0" y="0"/>
                        <a:ext cx="7772400" cy="3429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078E1" w:rsidRDefault="00B078E1" w:rsidP="00B078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in;margin-top:-36pt;width:61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" fillcolor="#0070c0" stroked="f" strokeweight="2pt">
              <v:textbox>
                <w:txbxContent>
                  <w:p w:rsidR="00B078E1" w:rsidRDefault="00B078E1" w:rsidP="00B078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E6E7E"/>
    <w:multiLevelType w:val="hybridMultilevel"/>
    <w:tmpl w:val="49CE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706FB3"/>
    <w:multiLevelType w:val="hybridMultilevel"/>
    <w:tmpl w:val="FB82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920F89"/>
    <w:multiLevelType w:val="hybridMultilevel"/>
    <w:tmpl w:val="596CE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A77A06"/>
    <w:multiLevelType w:val="hybridMultilevel"/>
    <w:tmpl w:val="A50C271E"/>
    <w:lvl w:ilvl="0" w:tplc="D89673D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E4F"/>
    <w:rsid w:val="00000A17"/>
    <w:rsid w:val="00012A23"/>
    <w:rsid w:val="000131BE"/>
    <w:rsid w:val="00043992"/>
    <w:rsid w:val="00053FC9"/>
    <w:rsid w:val="00055F96"/>
    <w:rsid w:val="00074C42"/>
    <w:rsid w:val="00081EF7"/>
    <w:rsid w:val="00094983"/>
    <w:rsid w:val="000F3842"/>
    <w:rsid w:val="00103725"/>
    <w:rsid w:val="0010414F"/>
    <w:rsid w:val="00111EB2"/>
    <w:rsid w:val="00112C60"/>
    <w:rsid w:val="0012559B"/>
    <w:rsid w:val="00143C69"/>
    <w:rsid w:val="00146F13"/>
    <w:rsid w:val="00174D16"/>
    <w:rsid w:val="0018449A"/>
    <w:rsid w:val="001A4317"/>
    <w:rsid w:val="001A67F0"/>
    <w:rsid w:val="001C0977"/>
    <w:rsid w:val="001E3364"/>
    <w:rsid w:val="001F1F47"/>
    <w:rsid w:val="0020365C"/>
    <w:rsid w:val="00222C1A"/>
    <w:rsid w:val="00236D92"/>
    <w:rsid w:val="00262BAA"/>
    <w:rsid w:val="00263E4F"/>
    <w:rsid w:val="002642BC"/>
    <w:rsid w:val="0028205C"/>
    <w:rsid w:val="002944EB"/>
    <w:rsid w:val="002A3E0E"/>
    <w:rsid w:val="002E0704"/>
    <w:rsid w:val="002F6606"/>
    <w:rsid w:val="003107E7"/>
    <w:rsid w:val="0031495F"/>
    <w:rsid w:val="003317F6"/>
    <w:rsid w:val="00334F3B"/>
    <w:rsid w:val="0034084E"/>
    <w:rsid w:val="00352669"/>
    <w:rsid w:val="003607B1"/>
    <w:rsid w:val="00384FA3"/>
    <w:rsid w:val="003A72A6"/>
    <w:rsid w:val="003B1A6D"/>
    <w:rsid w:val="003B677E"/>
    <w:rsid w:val="003C1C92"/>
    <w:rsid w:val="003C3FE5"/>
    <w:rsid w:val="003D4B65"/>
    <w:rsid w:val="003D6F35"/>
    <w:rsid w:val="003E72E5"/>
    <w:rsid w:val="00404FD1"/>
    <w:rsid w:val="00424FA0"/>
    <w:rsid w:val="0043135E"/>
    <w:rsid w:val="00447F58"/>
    <w:rsid w:val="00452F23"/>
    <w:rsid w:val="00467188"/>
    <w:rsid w:val="00475001"/>
    <w:rsid w:val="00497E1F"/>
    <w:rsid w:val="004A0BA8"/>
    <w:rsid w:val="004A4137"/>
    <w:rsid w:val="004B7E5F"/>
    <w:rsid w:val="004D4757"/>
    <w:rsid w:val="004D7710"/>
    <w:rsid w:val="004F0913"/>
    <w:rsid w:val="004F2F06"/>
    <w:rsid w:val="005165BB"/>
    <w:rsid w:val="005363EE"/>
    <w:rsid w:val="00553512"/>
    <w:rsid w:val="00594010"/>
    <w:rsid w:val="0061661F"/>
    <w:rsid w:val="00627881"/>
    <w:rsid w:val="00687DAA"/>
    <w:rsid w:val="00694A8E"/>
    <w:rsid w:val="006A6B36"/>
    <w:rsid w:val="006C1647"/>
    <w:rsid w:val="006D6DEB"/>
    <w:rsid w:val="00706467"/>
    <w:rsid w:val="00715E5C"/>
    <w:rsid w:val="00721E0D"/>
    <w:rsid w:val="00726C77"/>
    <w:rsid w:val="007A4DC0"/>
    <w:rsid w:val="007A65EF"/>
    <w:rsid w:val="007C4575"/>
    <w:rsid w:val="007C4B57"/>
    <w:rsid w:val="007E6400"/>
    <w:rsid w:val="00840863"/>
    <w:rsid w:val="008702B9"/>
    <w:rsid w:val="0088453E"/>
    <w:rsid w:val="008A6871"/>
    <w:rsid w:val="008C49CE"/>
    <w:rsid w:val="009023B9"/>
    <w:rsid w:val="00903A21"/>
    <w:rsid w:val="00914EEE"/>
    <w:rsid w:val="00932F66"/>
    <w:rsid w:val="009400BA"/>
    <w:rsid w:val="00943563"/>
    <w:rsid w:val="00951ADA"/>
    <w:rsid w:val="00976B96"/>
    <w:rsid w:val="009B1B0D"/>
    <w:rsid w:val="009D6349"/>
    <w:rsid w:val="009E6A27"/>
    <w:rsid w:val="009F0ACE"/>
    <w:rsid w:val="009F382B"/>
    <w:rsid w:val="009F3FAA"/>
    <w:rsid w:val="00A057CA"/>
    <w:rsid w:val="00A06A1D"/>
    <w:rsid w:val="00A45B18"/>
    <w:rsid w:val="00A62ECF"/>
    <w:rsid w:val="00A70646"/>
    <w:rsid w:val="00AB3C92"/>
    <w:rsid w:val="00AF3112"/>
    <w:rsid w:val="00B078E1"/>
    <w:rsid w:val="00B1496A"/>
    <w:rsid w:val="00B2393C"/>
    <w:rsid w:val="00B27381"/>
    <w:rsid w:val="00B4517F"/>
    <w:rsid w:val="00B745F6"/>
    <w:rsid w:val="00B7525D"/>
    <w:rsid w:val="00B84D20"/>
    <w:rsid w:val="00B86C8C"/>
    <w:rsid w:val="00BA1F3E"/>
    <w:rsid w:val="00BB3729"/>
    <w:rsid w:val="00BD09B9"/>
    <w:rsid w:val="00C160C2"/>
    <w:rsid w:val="00C35387"/>
    <w:rsid w:val="00C43482"/>
    <w:rsid w:val="00C52CA7"/>
    <w:rsid w:val="00C94A09"/>
    <w:rsid w:val="00CF312E"/>
    <w:rsid w:val="00D31DA9"/>
    <w:rsid w:val="00D4068C"/>
    <w:rsid w:val="00D53332"/>
    <w:rsid w:val="00D9329C"/>
    <w:rsid w:val="00DC7AA2"/>
    <w:rsid w:val="00DF5E59"/>
    <w:rsid w:val="00E11D04"/>
    <w:rsid w:val="00E32A10"/>
    <w:rsid w:val="00E43AD2"/>
    <w:rsid w:val="00E47AB6"/>
    <w:rsid w:val="00E51772"/>
    <w:rsid w:val="00E53C66"/>
    <w:rsid w:val="00EA763A"/>
    <w:rsid w:val="00EC756D"/>
    <w:rsid w:val="00ED6154"/>
    <w:rsid w:val="00ED63A5"/>
    <w:rsid w:val="00ED6D8E"/>
    <w:rsid w:val="00EE7145"/>
    <w:rsid w:val="00EF25A3"/>
    <w:rsid w:val="00F14A41"/>
    <w:rsid w:val="00F4433B"/>
    <w:rsid w:val="00F62D9B"/>
    <w:rsid w:val="00F67E95"/>
    <w:rsid w:val="00F75C80"/>
    <w:rsid w:val="00F83C0D"/>
    <w:rsid w:val="00F87E24"/>
    <w:rsid w:val="00F93CA9"/>
    <w:rsid w:val="00FA4124"/>
    <w:rsid w:val="00FA5B55"/>
    <w:rsid w:val="00FD6E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149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63E4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63E4F"/>
    <w:rPr>
      <w:rFonts w:ascii="Calibri" w:hAnsi="Calibri"/>
      <w:szCs w:val="21"/>
    </w:rPr>
  </w:style>
  <w:style w:type="paragraph" w:styleId="BalloonText">
    <w:name w:val="Balloon Text"/>
    <w:basedOn w:val="Normal"/>
    <w:link w:val="BalloonTextChar"/>
    <w:uiPriority w:val="99"/>
    <w:semiHidden/>
    <w:unhideWhenUsed/>
    <w:rsid w:val="004F2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F06"/>
    <w:rPr>
      <w:rFonts w:ascii="Tahoma" w:hAnsi="Tahoma" w:cs="Tahoma"/>
      <w:sz w:val="16"/>
      <w:szCs w:val="16"/>
    </w:rPr>
  </w:style>
  <w:style w:type="paragraph" w:styleId="FootnoteText">
    <w:name w:val="footnote text"/>
    <w:basedOn w:val="Normal"/>
    <w:link w:val="FootnoteTextChar"/>
    <w:uiPriority w:val="99"/>
    <w:semiHidden/>
    <w:unhideWhenUsed/>
    <w:rsid w:val="004F2F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F06"/>
    <w:rPr>
      <w:sz w:val="20"/>
      <w:szCs w:val="20"/>
    </w:rPr>
  </w:style>
  <w:style w:type="character" w:styleId="FootnoteReference">
    <w:name w:val="footnote reference"/>
    <w:basedOn w:val="DefaultParagraphFont"/>
    <w:uiPriority w:val="99"/>
    <w:semiHidden/>
    <w:unhideWhenUsed/>
    <w:rsid w:val="004F2F06"/>
    <w:rPr>
      <w:vertAlign w:val="superscript"/>
    </w:rPr>
  </w:style>
  <w:style w:type="paragraph" w:styleId="Header">
    <w:name w:val="header"/>
    <w:basedOn w:val="Normal"/>
    <w:link w:val="HeaderChar"/>
    <w:uiPriority w:val="99"/>
    <w:unhideWhenUsed/>
    <w:rsid w:val="004F2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F06"/>
  </w:style>
  <w:style w:type="paragraph" w:styleId="Footer">
    <w:name w:val="footer"/>
    <w:basedOn w:val="Normal"/>
    <w:link w:val="FooterChar"/>
    <w:uiPriority w:val="99"/>
    <w:unhideWhenUsed/>
    <w:rsid w:val="004F2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F06"/>
  </w:style>
  <w:style w:type="character" w:styleId="Hyperlink">
    <w:name w:val="Hyperlink"/>
    <w:basedOn w:val="DefaultParagraphFont"/>
    <w:uiPriority w:val="99"/>
    <w:unhideWhenUsed/>
    <w:rsid w:val="00627881"/>
    <w:rPr>
      <w:color w:val="0000FF" w:themeColor="hyperlink"/>
      <w:u w:val="single"/>
    </w:rPr>
  </w:style>
  <w:style w:type="paragraph" w:customStyle="1" w:styleId="Default">
    <w:name w:val="Default"/>
    <w:uiPriority w:val="99"/>
    <w:rsid w:val="002944EB"/>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9B1B0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NormalWeb">
    <w:name w:val="Normal (Web)"/>
    <w:basedOn w:val="Normal"/>
    <w:uiPriority w:val="99"/>
    <w:unhideWhenUsed/>
    <w:rsid w:val="00334F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1496A"/>
    <w:rPr>
      <w:rFonts w:ascii="Times New Roman" w:eastAsia="Times New Roman" w:hAnsi="Times New Roman" w:cs="Times New Roman"/>
      <w:b/>
      <w:bCs/>
      <w:sz w:val="36"/>
      <w:szCs w:val="36"/>
    </w:rPr>
  </w:style>
  <w:style w:type="paragraph" w:customStyle="1" w:styleId="txt">
    <w:name w:val="txt"/>
    <w:basedOn w:val="Normal"/>
    <w:rsid w:val="00B149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uiPriority w:val="99"/>
    <w:rsid w:val="00B1496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4B57"/>
    <w:pPr>
      <w:ind w:left="720"/>
      <w:contextualSpacing/>
    </w:pPr>
  </w:style>
  <w:style w:type="character" w:styleId="CommentReference">
    <w:name w:val="annotation reference"/>
    <w:basedOn w:val="DefaultParagraphFont"/>
    <w:uiPriority w:val="99"/>
    <w:semiHidden/>
    <w:unhideWhenUsed/>
    <w:rsid w:val="00A06A1D"/>
    <w:rPr>
      <w:sz w:val="16"/>
      <w:szCs w:val="16"/>
    </w:rPr>
  </w:style>
  <w:style w:type="paragraph" w:styleId="CommentText">
    <w:name w:val="annotation text"/>
    <w:basedOn w:val="Normal"/>
    <w:link w:val="CommentTextChar"/>
    <w:uiPriority w:val="99"/>
    <w:semiHidden/>
    <w:unhideWhenUsed/>
    <w:rsid w:val="00A06A1D"/>
    <w:pPr>
      <w:spacing w:line="240" w:lineRule="auto"/>
    </w:pPr>
    <w:rPr>
      <w:sz w:val="20"/>
      <w:szCs w:val="20"/>
    </w:rPr>
  </w:style>
  <w:style w:type="character" w:customStyle="1" w:styleId="CommentTextChar">
    <w:name w:val="Comment Text Char"/>
    <w:basedOn w:val="DefaultParagraphFont"/>
    <w:link w:val="CommentText"/>
    <w:uiPriority w:val="99"/>
    <w:semiHidden/>
    <w:rsid w:val="00A06A1D"/>
    <w:rPr>
      <w:sz w:val="20"/>
      <w:szCs w:val="20"/>
    </w:rPr>
  </w:style>
  <w:style w:type="paragraph" w:styleId="CommentSubject">
    <w:name w:val="annotation subject"/>
    <w:basedOn w:val="CommentText"/>
    <w:next w:val="CommentText"/>
    <w:link w:val="CommentSubjectChar"/>
    <w:uiPriority w:val="99"/>
    <w:semiHidden/>
    <w:unhideWhenUsed/>
    <w:rsid w:val="00A06A1D"/>
    <w:rPr>
      <w:b/>
      <w:bCs/>
    </w:rPr>
  </w:style>
  <w:style w:type="character" w:customStyle="1" w:styleId="CommentSubjectChar">
    <w:name w:val="Comment Subject Char"/>
    <w:basedOn w:val="CommentTextChar"/>
    <w:link w:val="CommentSubject"/>
    <w:uiPriority w:val="99"/>
    <w:semiHidden/>
    <w:rsid w:val="00A06A1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149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63E4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63E4F"/>
    <w:rPr>
      <w:rFonts w:ascii="Calibri" w:hAnsi="Calibri"/>
      <w:szCs w:val="21"/>
    </w:rPr>
  </w:style>
  <w:style w:type="paragraph" w:styleId="BalloonText">
    <w:name w:val="Balloon Text"/>
    <w:basedOn w:val="Normal"/>
    <w:link w:val="BalloonTextChar"/>
    <w:uiPriority w:val="99"/>
    <w:semiHidden/>
    <w:unhideWhenUsed/>
    <w:rsid w:val="004F2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F06"/>
    <w:rPr>
      <w:rFonts w:ascii="Tahoma" w:hAnsi="Tahoma" w:cs="Tahoma"/>
      <w:sz w:val="16"/>
      <w:szCs w:val="16"/>
    </w:rPr>
  </w:style>
  <w:style w:type="paragraph" w:styleId="FootnoteText">
    <w:name w:val="footnote text"/>
    <w:basedOn w:val="Normal"/>
    <w:link w:val="FootnoteTextChar"/>
    <w:uiPriority w:val="99"/>
    <w:semiHidden/>
    <w:unhideWhenUsed/>
    <w:rsid w:val="004F2F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F06"/>
    <w:rPr>
      <w:sz w:val="20"/>
      <w:szCs w:val="20"/>
    </w:rPr>
  </w:style>
  <w:style w:type="character" w:styleId="FootnoteReference">
    <w:name w:val="footnote reference"/>
    <w:basedOn w:val="DefaultParagraphFont"/>
    <w:uiPriority w:val="99"/>
    <w:semiHidden/>
    <w:unhideWhenUsed/>
    <w:rsid w:val="004F2F06"/>
    <w:rPr>
      <w:vertAlign w:val="superscript"/>
    </w:rPr>
  </w:style>
  <w:style w:type="paragraph" w:styleId="Header">
    <w:name w:val="header"/>
    <w:basedOn w:val="Normal"/>
    <w:link w:val="HeaderChar"/>
    <w:uiPriority w:val="99"/>
    <w:unhideWhenUsed/>
    <w:rsid w:val="004F2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F06"/>
  </w:style>
  <w:style w:type="paragraph" w:styleId="Footer">
    <w:name w:val="footer"/>
    <w:basedOn w:val="Normal"/>
    <w:link w:val="FooterChar"/>
    <w:uiPriority w:val="99"/>
    <w:unhideWhenUsed/>
    <w:rsid w:val="004F2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F06"/>
  </w:style>
  <w:style w:type="character" w:styleId="Hyperlink">
    <w:name w:val="Hyperlink"/>
    <w:basedOn w:val="DefaultParagraphFont"/>
    <w:uiPriority w:val="99"/>
    <w:unhideWhenUsed/>
    <w:rsid w:val="00627881"/>
    <w:rPr>
      <w:color w:val="0000FF" w:themeColor="hyperlink"/>
      <w:u w:val="single"/>
    </w:rPr>
  </w:style>
  <w:style w:type="paragraph" w:customStyle="1" w:styleId="Default">
    <w:name w:val="Default"/>
    <w:uiPriority w:val="99"/>
    <w:rsid w:val="002944EB"/>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9B1B0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NormalWeb">
    <w:name w:val="Normal (Web)"/>
    <w:basedOn w:val="Normal"/>
    <w:uiPriority w:val="99"/>
    <w:unhideWhenUsed/>
    <w:rsid w:val="00334F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1496A"/>
    <w:rPr>
      <w:rFonts w:ascii="Times New Roman" w:eastAsia="Times New Roman" w:hAnsi="Times New Roman" w:cs="Times New Roman"/>
      <w:b/>
      <w:bCs/>
      <w:sz w:val="36"/>
      <w:szCs w:val="36"/>
    </w:rPr>
  </w:style>
  <w:style w:type="paragraph" w:customStyle="1" w:styleId="txt">
    <w:name w:val="txt"/>
    <w:basedOn w:val="Normal"/>
    <w:rsid w:val="00B149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uiPriority w:val="99"/>
    <w:rsid w:val="00B1496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4B57"/>
    <w:pPr>
      <w:ind w:left="720"/>
      <w:contextualSpacing/>
    </w:pPr>
  </w:style>
  <w:style w:type="character" w:styleId="CommentReference">
    <w:name w:val="annotation reference"/>
    <w:basedOn w:val="DefaultParagraphFont"/>
    <w:uiPriority w:val="99"/>
    <w:semiHidden/>
    <w:unhideWhenUsed/>
    <w:rsid w:val="00A06A1D"/>
    <w:rPr>
      <w:sz w:val="16"/>
      <w:szCs w:val="16"/>
    </w:rPr>
  </w:style>
  <w:style w:type="paragraph" w:styleId="CommentText">
    <w:name w:val="annotation text"/>
    <w:basedOn w:val="Normal"/>
    <w:link w:val="CommentTextChar"/>
    <w:uiPriority w:val="99"/>
    <w:semiHidden/>
    <w:unhideWhenUsed/>
    <w:rsid w:val="00A06A1D"/>
    <w:pPr>
      <w:spacing w:line="240" w:lineRule="auto"/>
    </w:pPr>
    <w:rPr>
      <w:sz w:val="20"/>
      <w:szCs w:val="20"/>
    </w:rPr>
  </w:style>
  <w:style w:type="character" w:customStyle="1" w:styleId="CommentTextChar">
    <w:name w:val="Comment Text Char"/>
    <w:basedOn w:val="DefaultParagraphFont"/>
    <w:link w:val="CommentText"/>
    <w:uiPriority w:val="99"/>
    <w:semiHidden/>
    <w:rsid w:val="00A06A1D"/>
    <w:rPr>
      <w:sz w:val="20"/>
      <w:szCs w:val="20"/>
    </w:rPr>
  </w:style>
  <w:style w:type="paragraph" w:styleId="CommentSubject">
    <w:name w:val="annotation subject"/>
    <w:basedOn w:val="CommentText"/>
    <w:next w:val="CommentText"/>
    <w:link w:val="CommentSubjectChar"/>
    <w:uiPriority w:val="99"/>
    <w:semiHidden/>
    <w:unhideWhenUsed/>
    <w:rsid w:val="00A06A1D"/>
    <w:rPr>
      <w:b/>
      <w:bCs/>
    </w:rPr>
  </w:style>
  <w:style w:type="character" w:customStyle="1" w:styleId="CommentSubjectChar">
    <w:name w:val="Comment Subject Char"/>
    <w:basedOn w:val="CommentTextChar"/>
    <w:link w:val="CommentSubject"/>
    <w:uiPriority w:val="99"/>
    <w:semiHidden/>
    <w:rsid w:val="00A06A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689966">
      <w:bodyDiv w:val="1"/>
      <w:marLeft w:val="0"/>
      <w:marRight w:val="0"/>
      <w:marTop w:val="0"/>
      <w:marBottom w:val="0"/>
      <w:divBdr>
        <w:top w:val="none" w:sz="0" w:space="0" w:color="auto"/>
        <w:left w:val="none" w:sz="0" w:space="0" w:color="auto"/>
        <w:bottom w:val="none" w:sz="0" w:space="0" w:color="auto"/>
        <w:right w:val="none" w:sz="0" w:space="0" w:color="auto"/>
      </w:divBdr>
    </w:div>
    <w:div w:id="1425106182">
      <w:bodyDiv w:val="1"/>
      <w:marLeft w:val="0"/>
      <w:marRight w:val="0"/>
      <w:marTop w:val="0"/>
      <w:marBottom w:val="0"/>
      <w:divBdr>
        <w:top w:val="none" w:sz="0" w:space="0" w:color="auto"/>
        <w:left w:val="none" w:sz="0" w:space="0" w:color="auto"/>
        <w:bottom w:val="none" w:sz="0" w:space="0" w:color="auto"/>
        <w:right w:val="none" w:sz="0" w:space="0" w:color="auto"/>
      </w:divBdr>
    </w:div>
    <w:div w:id="1532961689">
      <w:bodyDiv w:val="1"/>
      <w:marLeft w:val="0"/>
      <w:marRight w:val="0"/>
      <w:marTop w:val="0"/>
      <w:marBottom w:val="0"/>
      <w:divBdr>
        <w:top w:val="none" w:sz="0" w:space="0" w:color="auto"/>
        <w:left w:val="none" w:sz="0" w:space="0" w:color="auto"/>
        <w:bottom w:val="none" w:sz="0" w:space="0" w:color="auto"/>
        <w:right w:val="none" w:sz="0" w:space="0" w:color="auto"/>
      </w:divBdr>
    </w:div>
    <w:div w:id="1762335678">
      <w:bodyDiv w:val="1"/>
      <w:marLeft w:val="0"/>
      <w:marRight w:val="0"/>
      <w:marTop w:val="0"/>
      <w:marBottom w:val="0"/>
      <w:divBdr>
        <w:top w:val="none" w:sz="0" w:space="0" w:color="auto"/>
        <w:left w:val="none" w:sz="0" w:space="0" w:color="auto"/>
        <w:bottom w:val="none" w:sz="0" w:space="0" w:color="auto"/>
        <w:right w:val="none" w:sz="0" w:space="0" w:color="auto"/>
      </w:divBdr>
    </w:div>
    <w:div w:id="192656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FAFEN Preliminary Report of 12th Session of KP Assembly</vt:lpstr>
    </vt:vector>
  </TitlesOfParts>
  <Company/>
  <LinksUpToDate>false</LinksUpToDate>
  <CharactersWithSpaces>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FAFEN Preliminary Report of 12th Session of KP Assembly</dc:title>
  <dc:creator>Shehzad Anwar</dc:creator>
  <cp:lastModifiedBy>Usama Zafar</cp:lastModifiedBy>
  <cp:revision>3</cp:revision>
  <cp:lastPrinted>2014-03-31T06:49:00Z</cp:lastPrinted>
  <dcterms:created xsi:type="dcterms:W3CDTF">2015-02-13T13:41:00Z</dcterms:created>
  <dcterms:modified xsi:type="dcterms:W3CDTF">2015-02-13T13:54:00Z</dcterms:modified>
</cp:coreProperties>
</file>