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D4" w:rsidRDefault="001E24D4" w:rsidP="001E24D4"/>
    <w:p w:rsidR="001E24D4" w:rsidRDefault="001E24D4" w:rsidP="001E24D4"/>
    <w:p w:rsidR="001E24D4" w:rsidRDefault="001E24D4" w:rsidP="00BD6D4F">
      <w:pPr>
        <w:tabs>
          <w:tab w:val="left" w:pos="0"/>
        </w:tabs>
        <w:jc w:val="center"/>
        <w:rPr>
          <w:rFonts w:ascii="Calibri" w:hAnsi="Calibri" w:cs="Calibri"/>
          <w:b/>
          <w:bCs/>
          <w:sz w:val="22"/>
          <w:szCs w:val="22"/>
          <w:u w:val="single"/>
        </w:rPr>
      </w:pPr>
      <w:r w:rsidRPr="000E2A2C">
        <w:rPr>
          <w:rFonts w:ascii="Calibri" w:hAnsi="Calibri" w:cs="Calibri"/>
          <w:b/>
          <w:bCs/>
          <w:sz w:val="22"/>
          <w:szCs w:val="22"/>
          <w:u w:val="single"/>
        </w:rPr>
        <w:t>FAFEN Daily Factsheet: Sitting No.</w:t>
      </w:r>
      <w:r>
        <w:rPr>
          <w:rFonts w:ascii="Calibri" w:hAnsi="Calibri" w:cs="Calibri"/>
          <w:b/>
          <w:bCs/>
          <w:sz w:val="22"/>
          <w:szCs w:val="22"/>
          <w:u w:val="single"/>
        </w:rPr>
        <w:t xml:space="preserve"> </w:t>
      </w:r>
      <w:r w:rsidR="00BD6D4F">
        <w:rPr>
          <w:rFonts w:ascii="Calibri" w:hAnsi="Calibri" w:cs="Calibri"/>
          <w:b/>
          <w:bCs/>
          <w:sz w:val="22"/>
          <w:szCs w:val="22"/>
          <w:u w:val="single"/>
        </w:rPr>
        <w:t>3</w:t>
      </w:r>
      <w:r>
        <w:rPr>
          <w:rFonts w:ascii="Calibri" w:hAnsi="Calibri" w:cs="Calibri"/>
          <w:b/>
          <w:bCs/>
          <w:sz w:val="22"/>
          <w:szCs w:val="22"/>
          <w:u w:val="single"/>
        </w:rPr>
        <w:t>,</w:t>
      </w:r>
      <w:r w:rsidRPr="000E2A2C">
        <w:rPr>
          <w:rFonts w:ascii="Calibri" w:hAnsi="Calibri" w:cs="Calibri"/>
          <w:b/>
          <w:bCs/>
          <w:sz w:val="22"/>
          <w:szCs w:val="22"/>
          <w:u w:val="single"/>
        </w:rPr>
        <w:t xml:space="preserve"> Session No.</w:t>
      </w:r>
      <w:r>
        <w:rPr>
          <w:rFonts w:ascii="Calibri" w:hAnsi="Calibri" w:cs="Calibri"/>
          <w:b/>
          <w:bCs/>
          <w:sz w:val="22"/>
          <w:szCs w:val="22"/>
          <w:u w:val="single"/>
        </w:rPr>
        <w:t xml:space="preserve"> </w:t>
      </w:r>
      <w:r w:rsidRPr="000E2A2C">
        <w:rPr>
          <w:rFonts w:ascii="Calibri" w:hAnsi="Calibri" w:cs="Calibri"/>
          <w:b/>
          <w:bCs/>
          <w:sz w:val="22"/>
          <w:szCs w:val="22"/>
          <w:u w:val="single"/>
        </w:rPr>
        <w:t>11</w:t>
      </w:r>
      <w:r w:rsidR="00B24C4F">
        <w:rPr>
          <w:rFonts w:ascii="Calibri" w:hAnsi="Calibri" w:cs="Calibri"/>
          <w:b/>
          <w:bCs/>
          <w:sz w:val="22"/>
          <w:szCs w:val="22"/>
          <w:u w:val="single"/>
        </w:rPr>
        <w:t>9</w:t>
      </w:r>
      <w:r>
        <w:rPr>
          <w:rFonts w:ascii="Calibri" w:hAnsi="Calibri" w:cs="Calibri"/>
          <w:b/>
          <w:bCs/>
          <w:sz w:val="22"/>
          <w:szCs w:val="22"/>
          <w:u w:val="single"/>
        </w:rPr>
        <w:t xml:space="preserve"> o</w:t>
      </w:r>
      <w:r w:rsidRPr="000E2A2C">
        <w:rPr>
          <w:rFonts w:ascii="Calibri" w:hAnsi="Calibri" w:cs="Calibri"/>
          <w:b/>
          <w:bCs/>
          <w:sz w:val="22"/>
          <w:szCs w:val="22"/>
          <w:u w:val="single"/>
        </w:rPr>
        <w:t>f the Senate</w:t>
      </w:r>
    </w:p>
    <w:p w:rsidR="003E2775" w:rsidRPr="003E2775" w:rsidRDefault="00E24EE9" w:rsidP="00E24EE9">
      <w:pPr>
        <w:suppressAutoHyphens w:val="0"/>
        <w:spacing w:before="100" w:beforeAutospacing="1" w:after="100" w:afterAutospacing="1"/>
        <w:jc w:val="center"/>
        <w:rPr>
          <w:rFonts w:ascii="Arial" w:eastAsia="Calibri" w:hAnsi="Arial" w:cs="Arial"/>
          <w:lang w:eastAsia="en-US"/>
        </w:rPr>
      </w:pPr>
      <w:r>
        <w:rPr>
          <w:rFonts w:ascii="Arial" w:eastAsia="Calibri" w:hAnsi="Arial" w:cs="Arial"/>
          <w:b/>
          <w:bCs/>
          <w:lang w:eastAsia="en-US"/>
        </w:rPr>
        <w:t xml:space="preserve">Senate </w:t>
      </w:r>
      <w:r w:rsidR="0023768C">
        <w:rPr>
          <w:rFonts w:ascii="Arial" w:eastAsia="Calibri" w:hAnsi="Arial" w:cs="Arial"/>
          <w:b/>
          <w:bCs/>
          <w:lang w:eastAsia="en-US"/>
        </w:rPr>
        <w:t>Sitting Adjourned due to Lack of Quorum</w:t>
      </w:r>
    </w:p>
    <w:p w:rsidR="00BD6D4F" w:rsidRDefault="003E2775" w:rsidP="00BD6D4F">
      <w:pPr>
        <w:suppressAutoHyphens w:val="0"/>
        <w:spacing w:before="100" w:beforeAutospacing="1" w:after="100" w:afterAutospacing="1"/>
        <w:rPr>
          <w:rFonts w:asciiTheme="minorHAnsi" w:eastAsia="Calibri" w:hAnsiTheme="minorHAnsi" w:cs="Arial"/>
          <w:sz w:val="22"/>
          <w:szCs w:val="22"/>
          <w:lang w:eastAsia="en-US"/>
        </w:rPr>
      </w:pPr>
      <w:r w:rsidRPr="003E2775">
        <w:rPr>
          <w:rFonts w:asciiTheme="minorHAnsi" w:eastAsia="Calibri" w:hAnsiTheme="minorHAnsi" w:cs="Arial"/>
          <w:sz w:val="22"/>
          <w:szCs w:val="22"/>
          <w:lang w:eastAsia="en-US"/>
        </w:rPr>
        <w:t xml:space="preserve">ISLAMABAD, </w:t>
      </w:r>
      <w:r w:rsidR="00B24C4F">
        <w:rPr>
          <w:rFonts w:asciiTheme="minorHAnsi" w:eastAsia="Calibri" w:hAnsiTheme="minorHAnsi" w:cs="Arial"/>
          <w:sz w:val="22"/>
          <w:szCs w:val="22"/>
          <w:lang w:eastAsia="en-US"/>
        </w:rPr>
        <w:t>September 1</w:t>
      </w:r>
      <w:r w:rsidR="00BD6D4F">
        <w:rPr>
          <w:rFonts w:asciiTheme="minorHAnsi" w:eastAsia="Calibri" w:hAnsiTheme="minorHAnsi" w:cs="Arial"/>
          <w:sz w:val="22"/>
          <w:szCs w:val="22"/>
          <w:lang w:eastAsia="en-US"/>
        </w:rPr>
        <w:t>6</w:t>
      </w:r>
      <w:r w:rsidR="00B24C4F">
        <w:rPr>
          <w:rFonts w:asciiTheme="minorHAnsi" w:eastAsia="Calibri" w:hAnsiTheme="minorHAnsi" w:cs="Arial"/>
          <w:sz w:val="22"/>
          <w:szCs w:val="22"/>
          <w:lang w:eastAsia="en-US"/>
        </w:rPr>
        <w:t xml:space="preserve">, 2015: </w:t>
      </w:r>
      <w:r w:rsidR="00BD6D4F" w:rsidRPr="00BD6D4F">
        <w:rPr>
          <w:rFonts w:asciiTheme="minorHAnsi" w:eastAsia="Calibri" w:hAnsiTheme="minorHAnsi" w:cs="Arial"/>
          <w:sz w:val="22"/>
          <w:szCs w:val="22"/>
          <w:lang w:eastAsia="en-US"/>
        </w:rPr>
        <w:t>Starting</w:t>
      </w:r>
      <w:r w:rsidR="00BD6D4F">
        <w:rPr>
          <w:rFonts w:asciiTheme="minorHAnsi" w:eastAsia="Calibri" w:hAnsiTheme="minorHAnsi" w:cs="Arial"/>
          <w:sz w:val="22"/>
          <w:szCs w:val="22"/>
          <w:lang w:eastAsia="en-US"/>
        </w:rPr>
        <w:t xml:space="preserve"> at the scheduled time, t</w:t>
      </w:r>
      <w:r w:rsidR="00BD6D4F" w:rsidRPr="00BD6D4F">
        <w:rPr>
          <w:rFonts w:asciiTheme="minorHAnsi" w:eastAsia="Calibri" w:hAnsiTheme="minorHAnsi" w:cs="Arial"/>
          <w:sz w:val="22"/>
          <w:szCs w:val="22"/>
          <w:lang w:eastAsia="en-US"/>
        </w:rPr>
        <w:t xml:space="preserve">he </w:t>
      </w:r>
      <w:r w:rsidR="0023768C">
        <w:rPr>
          <w:rFonts w:asciiTheme="minorHAnsi" w:eastAsia="Calibri" w:hAnsiTheme="minorHAnsi" w:cs="Arial"/>
          <w:sz w:val="22"/>
          <w:szCs w:val="22"/>
          <w:lang w:eastAsia="en-US"/>
        </w:rPr>
        <w:t xml:space="preserve">third </w:t>
      </w:r>
      <w:r w:rsidR="00BD6D4F">
        <w:rPr>
          <w:rFonts w:asciiTheme="minorHAnsi" w:eastAsia="Calibri" w:hAnsiTheme="minorHAnsi" w:cs="Arial"/>
          <w:sz w:val="22"/>
          <w:szCs w:val="22"/>
          <w:lang w:eastAsia="en-US"/>
        </w:rPr>
        <w:t>sitting of Senate</w:t>
      </w:r>
      <w:r w:rsidR="00BD6D4F" w:rsidRPr="00BD6D4F">
        <w:rPr>
          <w:rFonts w:asciiTheme="minorHAnsi" w:eastAsia="Calibri" w:hAnsiTheme="minorHAnsi" w:cs="Arial"/>
          <w:sz w:val="22"/>
          <w:szCs w:val="22"/>
          <w:lang w:eastAsia="en-US"/>
        </w:rPr>
        <w:t>’s ongoing 1</w:t>
      </w:r>
      <w:r w:rsidR="00BD6D4F">
        <w:rPr>
          <w:rFonts w:asciiTheme="minorHAnsi" w:eastAsia="Calibri" w:hAnsiTheme="minorHAnsi" w:cs="Arial"/>
          <w:sz w:val="22"/>
          <w:szCs w:val="22"/>
          <w:lang w:eastAsia="en-US"/>
        </w:rPr>
        <w:t>19</w:t>
      </w:r>
      <w:r w:rsidR="00BD6D4F" w:rsidRPr="00BD6D4F">
        <w:rPr>
          <w:rFonts w:asciiTheme="minorHAnsi" w:eastAsia="Calibri" w:hAnsiTheme="minorHAnsi" w:cs="Arial"/>
          <w:sz w:val="22"/>
          <w:szCs w:val="22"/>
          <w:lang w:eastAsia="en-US"/>
        </w:rPr>
        <w:t>th session was adjourned due to lack of quorum after meeting</w:t>
      </w:r>
      <w:r w:rsidR="0023768C">
        <w:rPr>
          <w:rFonts w:asciiTheme="minorHAnsi" w:eastAsia="Calibri" w:hAnsiTheme="minorHAnsi" w:cs="Arial"/>
          <w:sz w:val="22"/>
          <w:szCs w:val="22"/>
          <w:lang w:eastAsia="en-US"/>
        </w:rPr>
        <w:t xml:space="preserve"> for</w:t>
      </w:r>
      <w:r w:rsidR="00BD6D4F" w:rsidRPr="00BD6D4F">
        <w:rPr>
          <w:rFonts w:asciiTheme="minorHAnsi" w:eastAsia="Calibri" w:hAnsiTheme="minorHAnsi" w:cs="Arial"/>
          <w:sz w:val="22"/>
          <w:szCs w:val="22"/>
          <w:lang w:eastAsia="en-US"/>
        </w:rPr>
        <w:t xml:space="preserve"> </w:t>
      </w:r>
      <w:r w:rsidR="00BD6D4F">
        <w:rPr>
          <w:rFonts w:asciiTheme="minorHAnsi" w:eastAsia="Calibri" w:hAnsiTheme="minorHAnsi" w:cs="Arial"/>
          <w:sz w:val="22"/>
          <w:szCs w:val="22"/>
          <w:lang w:eastAsia="en-US"/>
        </w:rPr>
        <w:t xml:space="preserve">two hours and 50 minutes, </w:t>
      </w:r>
      <w:r w:rsidR="00BD6D4F" w:rsidRPr="00BD6D4F">
        <w:rPr>
          <w:rFonts w:asciiTheme="minorHAnsi" w:eastAsia="Calibri" w:hAnsiTheme="minorHAnsi" w:cs="Arial"/>
          <w:sz w:val="22"/>
          <w:szCs w:val="22"/>
          <w:lang w:eastAsia="en-US"/>
        </w:rPr>
        <w:t>says Free and Fair Election Network in its daily factsheet</w:t>
      </w:r>
      <w:r w:rsidR="00BD6D4F">
        <w:rPr>
          <w:rFonts w:asciiTheme="minorHAnsi" w:eastAsia="Calibri" w:hAnsiTheme="minorHAnsi" w:cs="Arial"/>
          <w:sz w:val="22"/>
          <w:szCs w:val="22"/>
          <w:lang w:eastAsia="en-US"/>
        </w:rPr>
        <w:t>.</w:t>
      </w:r>
    </w:p>
    <w:p w:rsidR="00BD6D4F" w:rsidRDefault="00BD6D4F" w:rsidP="00D93460">
      <w:pPr>
        <w:suppressAutoHyphens w:val="0"/>
        <w:spacing w:before="100" w:beforeAutospacing="1" w:after="100" w:afterAutospacing="1"/>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A PTI </w:t>
      </w:r>
      <w:r w:rsidRPr="00BD6D4F">
        <w:rPr>
          <w:rFonts w:asciiTheme="minorHAnsi" w:eastAsia="Calibri" w:hAnsiTheme="minorHAnsi" w:cs="Arial"/>
          <w:sz w:val="22"/>
          <w:szCs w:val="22"/>
          <w:lang w:eastAsia="en-US"/>
        </w:rPr>
        <w:t>lawmaker pointed out the quorum at 17</w:t>
      </w:r>
      <w:r>
        <w:rPr>
          <w:rFonts w:asciiTheme="minorHAnsi" w:eastAsia="Calibri" w:hAnsiTheme="minorHAnsi" w:cs="Arial"/>
          <w:sz w:val="22"/>
          <w:szCs w:val="22"/>
          <w:lang w:eastAsia="en-US"/>
        </w:rPr>
        <w:t>45</w:t>
      </w:r>
      <w:r w:rsidRPr="00BD6D4F">
        <w:rPr>
          <w:rFonts w:asciiTheme="minorHAnsi" w:eastAsia="Calibri" w:hAnsiTheme="minorHAnsi" w:cs="Arial"/>
          <w:sz w:val="22"/>
          <w:szCs w:val="22"/>
          <w:lang w:eastAsia="en-US"/>
        </w:rPr>
        <w:t xml:space="preserve"> hours, following which the</w:t>
      </w:r>
      <w:r w:rsidR="00D93460">
        <w:rPr>
          <w:rFonts w:asciiTheme="minorHAnsi" w:eastAsia="Calibri" w:hAnsiTheme="minorHAnsi" w:cs="Arial"/>
          <w:sz w:val="22"/>
          <w:szCs w:val="22"/>
          <w:lang w:eastAsia="en-US"/>
        </w:rPr>
        <w:t xml:space="preserve"> Chair</w:t>
      </w:r>
      <w:r w:rsidRPr="00BD6D4F">
        <w:rPr>
          <w:rFonts w:asciiTheme="minorHAnsi" w:eastAsia="Calibri" w:hAnsiTheme="minorHAnsi" w:cs="Arial"/>
          <w:sz w:val="22"/>
          <w:szCs w:val="22"/>
          <w:lang w:eastAsia="en-US"/>
        </w:rPr>
        <w:t xml:space="preserve"> ordered the bells to be rung for five minutes. However, quorum was found to be incomplete after the count, following which the sitting was adjourned to meet again on T</w:t>
      </w:r>
      <w:r w:rsidR="00D93460">
        <w:rPr>
          <w:rFonts w:asciiTheme="minorHAnsi" w:eastAsia="Calibri" w:hAnsiTheme="minorHAnsi" w:cs="Arial"/>
          <w:sz w:val="22"/>
          <w:szCs w:val="22"/>
          <w:lang w:eastAsia="en-US"/>
        </w:rPr>
        <w:t xml:space="preserve">hursday. </w:t>
      </w:r>
    </w:p>
    <w:p w:rsidR="00BD6D4F" w:rsidRDefault="00D93460" w:rsidP="00D93460">
      <w:pPr>
        <w:suppressAutoHyphens w:val="0"/>
        <w:spacing w:before="100" w:beforeAutospacing="1" w:after="100" w:afterAutospacing="1"/>
        <w:rPr>
          <w:rFonts w:asciiTheme="minorHAnsi" w:eastAsia="Calibri" w:hAnsiTheme="minorHAnsi" w:cs="Arial"/>
          <w:sz w:val="22"/>
          <w:szCs w:val="22"/>
          <w:lang w:eastAsia="en-US"/>
        </w:rPr>
      </w:pPr>
      <w:r w:rsidRPr="00D93460">
        <w:rPr>
          <w:rFonts w:asciiTheme="minorHAnsi" w:eastAsia="Calibri" w:hAnsiTheme="minorHAnsi" w:cs="Arial"/>
          <w:sz w:val="22"/>
          <w:szCs w:val="22"/>
          <w:lang w:eastAsia="en-US"/>
        </w:rPr>
        <w:t>The House witness</w:t>
      </w:r>
      <w:r>
        <w:rPr>
          <w:rFonts w:asciiTheme="minorHAnsi" w:eastAsia="Calibri" w:hAnsiTheme="minorHAnsi" w:cs="Arial"/>
          <w:sz w:val="22"/>
          <w:szCs w:val="22"/>
          <w:lang w:eastAsia="en-US"/>
        </w:rPr>
        <w:t>ed</w:t>
      </w:r>
      <w:r w:rsidRPr="00D93460">
        <w:rPr>
          <w:rFonts w:asciiTheme="minorHAnsi" w:eastAsia="Calibri" w:hAnsiTheme="minorHAnsi" w:cs="Arial"/>
          <w:sz w:val="22"/>
          <w:szCs w:val="22"/>
          <w:lang w:eastAsia="en-US"/>
        </w:rPr>
        <w:t xml:space="preserve"> low attendance with only </w:t>
      </w:r>
      <w:r>
        <w:rPr>
          <w:rFonts w:asciiTheme="minorHAnsi" w:eastAsia="Calibri" w:hAnsiTheme="minorHAnsi" w:cs="Arial"/>
          <w:sz w:val="22"/>
          <w:szCs w:val="22"/>
          <w:lang w:eastAsia="en-US"/>
        </w:rPr>
        <w:t>18</w:t>
      </w:r>
      <w:r w:rsidRPr="00D93460">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17</w:t>
      </w:r>
      <w:r w:rsidRPr="00D93460">
        <w:rPr>
          <w:rFonts w:asciiTheme="minorHAnsi" w:eastAsia="Calibri" w:hAnsiTheme="minorHAnsi" w:cs="Arial"/>
          <w:sz w:val="22"/>
          <w:szCs w:val="22"/>
          <w:lang w:eastAsia="en-US"/>
        </w:rPr>
        <w:t>%) legislators present at the start and 2</w:t>
      </w:r>
      <w:r>
        <w:rPr>
          <w:rFonts w:asciiTheme="minorHAnsi" w:eastAsia="Calibri" w:hAnsiTheme="minorHAnsi" w:cs="Arial"/>
          <w:sz w:val="22"/>
          <w:szCs w:val="22"/>
          <w:lang w:eastAsia="en-US"/>
        </w:rPr>
        <w:t>4</w:t>
      </w:r>
      <w:r w:rsidRPr="00D93460">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23</w:t>
      </w:r>
      <w:r w:rsidRPr="00D93460">
        <w:rPr>
          <w:rFonts w:asciiTheme="minorHAnsi" w:eastAsia="Calibri" w:hAnsiTheme="minorHAnsi" w:cs="Arial"/>
          <w:sz w:val="22"/>
          <w:szCs w:val="22"/>
          <w:lang w:eastAsia="en-US"/>
        </w:rPr>
        <w:t xml:space="preserve">%) at the time of adjournment. The Leader of the House </w:t>
      </w:r>
      <w:r>
        <w:rPr>
          <w:rFonts w:asciiTheme="minorHAnsi" w:eastAsia="Calibri" w:hAnsiTheme="minorHAnsi" w:cs="Arial"/>
          <w:sz w:val="22"/>
          <w:szCs w:val="22"/>
          <w:lang w:eastAsia="en-US"/>
        </w:rPr>
        <w:t xml:space="preserve">attended the sitting for an hour and 56 minutes while </w:t>
      </w:r>
      <w:r w:rsidRPr="00D93460">
        <w:rPr>
          <w:rFonts w:asciiTheme="minorHAnsi" w:eastAsia="Calibri" w:hAnsiTheme="minorHAnsi" w:cs="Arial"/>
          <w:sz w:val="22"/>
          <w:szCs w:val="22"/>
          <w:lang w:eastAsia="en-US"/>
        </w:rPr>
        <w:t xml:space="preserve">the Opposition Leader </w:t>
      </w:r>
      <w:r>
        <w:rPr>
          <w:rFonts w:asciiTheme="minorHAnsi" w:eastAsia="Calibri" w:hAnsiTheme="minorHAnsi" w:cs="Arial"/>
          <w:sz w:val="22"/>
          <w:szCs w:val="22"/>
          <w:lang w:eastAsia="en-US"/>
        </w:rPr>
        <w:t xml:space="preserve">was present for </w:t>
      </w:r>
      <w:r w:rsidR="0023768C">
        <w:rPr>
          <w:rFonts w:asciiTheme="minorHAnsi" w:eastAsia="Calibri" w:hAnsiTheme="minorHAnsi" w:cs="Arial"/>
          <w:sz w:val="22"/>
          <w:szCs w:val="22"/>
          <w:lang w:eastAsia="en-US"/>
        </w:rPr>
        <w:t xml:space="preserve">the </w:t>
      </w:r>
      <w:r>
        <w:rPr>
          <w:rFonts w:asciiTheme="minorHAnsi" w:eastAsia="Calibri" w:hAnsiTheme="minorHAnsi" w:cs="Arial"/>
          <w:sz w:val="22"/>
          <w:szCs w:val="22"/>
          <w:lang w:eastAsia="en-US"/>
        </w:rPr>
        <w:t xml:space="preserve">entire sitting. </w:t>
      </w:r>
    </w:p>
    <w:p w:rsidR="00D93460" w:rsidRDefault="00B24C4F" w:rsidP="00D93460">
      <w:pPr>
        <w:jc w:val="both"/>
        <w:rPr>
          <w:rFonts w:ascii="Calibri" w:hAnsi="Calibri" w:cs="Calibri"/>
          <w:sz w:val="22"/>
          <w:szCs w:val="22"/>
        </w:rPr>
      </w:pPr>
      <w:r>
        <w:rPr>
          <w:rFonts w:ascii="Calibri" w:hAnsi="Calibri" w:cs="Calibri"/>
          <w:sz w:val="22"/>
          <w:szCs w:val="22"/>
        </w:rPr>
        <w:t>The House witnessed introduction of t</w:t>
      </w:r>
      <w:r w:rsidRPr="00B24C4F">
        <w:rPr>
          <w:rFonts w:ascii="Calibri" w:hAnsi="Calibri" w:cs="Calibri"/>
          <w:sz w:val="22"/>
          <w:szCs w:val="22"/>
        </w:rPr>
        <w:t>he</w:t>
      </w:r>
      <w:r w:rsidR="00D93460" w:rsidRPr="00D93460">
        <w:rPr>
          <w:rFonts w:ascii="Verdana" w:hAnsi="Verdana"/>
          <w:color w:val="000000"/>
          <w:sz w:val="22"/>
          <w:szCs w:val="22"/>
        </w:rPr>
        <w:t xml:space="preserve"> </w:t>
      </w:r>
      <w:r w:rsidR="00D93460" w:rsidRPr="00D93460">
        <w:rPr>
          <w:rFonts w:ascii="Calibri" w:hAnsi="Calibri" w:cs="Calibri"/>
          <w:sz w:val="22"/>
          <w:szCs w:val="22"/>
        </w:rPr>
        <w:t>State Bank of Pakistan (Amendment) Bill, 2015</w:t>
      </w:r>
      <w:r w:rsidR="00D93460">
        <w:rPr>
          <w:rFonts w:ascii="Calibri" w:hAnsi="Calibri" w:cs="Calibri"/>
          <w:sz w:val="22"/>
          <w:szCs w:val="22"/>
        </w:rPr>
        <w:t xml:space="preserve"> which was referred to relevant committee for further deliberations. </w:t>
      </w:r>
    </w:p>
    <w:p w:rsidR="00D93460" w:rsidRDefault="00D93460" w:rsidP="00D93460">
      <w:pPr>
        <w:jc w:val="both"/>
        <w:rPr>
          <w:rFonts w:ascii="Calibri" w:hAnsi="Calibri" w:cs="Calibri"/>
          <w:sz w:val="22"/>
          <w:szCs w:val="22"/>
        </w:rPr>
      </w:pPr>
    </w:p>
    <w:p w:rsidR="00D93460" w:rsidRDefault="00D93460" w:rsidP="00D93460">
      <w:pPr>
        <w:jc w:val="both"/>
        <w:rPr>
          <w:rFonts w:ascii="Calibri" w:hAnsi="Calibri" w:cs="Calibri"/>
          <w:sz w:val="22"/>
          <w:szCs w:val="22"/>
        </w:rPr>
      </w:pPr>
      <w:r>
        <w:rPr>
          <w:rFonts w:ascii="Calibri" w:hAnsi="Calibri" w:cs="Calibri"/>
          <w:sz w:val="22"/>
          <w:szCs w:val="22"/>
        </w:rPr>
        <w:t xml:space="preserve">The Chair admitted an adjournment motion regarding failure of OGRA in fixing </w:t>
      </w:r>
      <w:r w:rsidR="0023768C">
        <w:rPr>
          <w:rFonts w:ascii="Calibri" w:hAnsi="Calibri" w:cs="Calibri"/>
          <w:sz w:val="22"/>
          <w:szCs w:val="22"/>
        </w:rPr>
        <w:t xml:space="preserve">import and </w:t>
      </w:r>
      <w:r>
        <w:rPr>
          <w:rFonts w:ascii="Calibri" w:hAnsi="Calibri" w:cs="Calibri"/>
          <w:sz w:val="22"/>
          <w:szCs w:val="22"/>
        </w:rPr>
        <w:t>sale price of LNG</w:t>
      </w:r>
      <w:bookmarkStart w:id="0" w:name="_GoBack"/>
      <w:bookmarkEnd w:id="0"/>
      <w:r>
        <w:rPr>
          <w:rFonts w:ascii="Calibri" w:hAnsi="Calibri" w:cs="Calibri"/>
          <w:sz w:val="22"/>
          <w:szCs w:val="22"/>
        </w:rPr>
        <w:t xml:space="preserve">. </w:t>
      </w:r>
    </w:p>
    <w:p w:rsidR="00D93460" w:rsidRDefault="00D93460" w:rsidP="00D93460">
      <w:pPr>
        <w:jc w:val="both"/>
        <w:rPr>
          <w:rFonts w:ascii="Calibri" w:hAnsi="Calibri" w:cs="Calibri"/>
          <w:sz w:val="22"/>
          <w:szCs w:val="22"/>
        </w:rPr>
      </w:pPr>
    </w:p>
    <w:p w:rsidR="00B24C4F" w:rsidRDefault="00D93460" w:rsidP="00D93460">
      <w:pPr>
        <w:jc w:val="both"/>
        <w:rPr>
          <w:rFonts w:asciiTheme="minorHAnsi" w:hAnsiTheme="minorHAnsi" w:cs="Calibri"/>
          <w:sz w:val="22"/>
          <w:szCs w:val="22"/>
        </w:rPr>
      </w:pPr>
      <w:r>
        <w:rPr>
          <w:rFonts w:ascii="Calibri" w:hAnsi="Calibri" w:cs="Calibri"/>
          <w:sz w:val="22"/>
          <w:szCs w:val="22"/>
        </w:rPr>
        <w:t>C</w:t>
      </w:r>
      <w:r w:rsidRPr="00D93460">
        <w:rPr>
          <w:rFonts w:ascii="Calibri" w:hAnsi="Calibri" w:cs="Calibri"/>
          <w:sz w:val="22"/>
          <w:szCs w:val="22"/>
        </w:rPr>
        <w:t>hairman, Standing Committee on Law</w:t>
      </w:r>
      <w:r>
        <w:rPr>
          <w:rFonts w:ascii="Calibri" w:hAnsi="Calibri" w:cs="Calibri"/>
          <w:sz w:val="22"/>
          <w:szCs w:val="22"/>
        </w:rPr>
        <w:t xml:space="preserve"> and </w:t>
      </w:r>
      <w:r w:rsidRPr="00D93460">
        <w:rPr>
          <w:rFonts w:ascii="Calibri" w:hAnsi="Calibri" w:cs="Calibri"/>
          <w:sz w:val="22"/>
          <w:szCs w:val="22"/>
        </w:rPr>
        <w:t>Justice present</w:t>
      </w:r>
      <w:r>
        <w:rPr>
          <w:rFonts w:ascii="Calibri" w:hAnsi="Calibri" w:cs="Calibri"/>
          <w:sz w:val="22"/>
          <w:szCs w:val="22"/>
        </w:rPr>
        <w:t>ed</w:t>
      </w:r>
      <w:r w:rsidRPr="00D93460">
        <w:rPr>
          <w:rFonts w:ascii="Calibri" w:hAnsi="Calibri" w:cs="Calibri"/>
          <w:sz w:val="22"/>
          <w:szCs w:val="22"/>
        </w:rPr>
        <w:t xml:space="preserve"> report</w:t>
      </w:r>
      <w:r>
        <w:rPr>
          <w:rFonts w:ascii="Calibri" w:hAnsi="Calibri" w:cs="Calibri"/>
          <w:sz w:val="22"/>
          <w:szCs w:val="22"/>
        </w:rPr>
        <w:t>s</w:t>
      </w:r>
      <w:r w:rsidRPr="00D93460">
        <w:rPr>
          <w:rFonts w:ascii="Calibri" w:hAnsi="Calibri" w:cs="Calibri"/>
          <w:sz w:val="22"/>
          <w:szCs w:val="22"/>
        </w:rPr>
        <w:t xml:space="preserve"> </w:t>
      </w:r>
      <w:r>
        <w:rPr>
          <w:rFonts w:ascii="Calibri" w:hAnsi="Calibri" w:cs="Calibri"/>
          <w:sz w:val="22"/>
          <w:szCs w:val="22"/>
        </w:rPr>
        <w:t xml:space="preserve">regarding the </w:t>
      </w:r>
      <w:r w:rsidRPr="00D93460">
        <w:rPr>
          <w:rFonts w:ascii="Calibri" w:hAnsi="Calibri" w:cs="Calibri"/>
          <w:sz w:val="22"/>
          <w:szCs w:val="22"/>
        </w:rPr>
        <w:t xml:space="preserve">Constitution (Amendment) Bill, </w:t>
      </w:r>
      <w:r w:rsidRPr="00D93460">
        <w:rPr>
          <w:rFonts w:asciiTheme="minorHAnsi" w:hAnsiTheme="minorHAnsi" w:cs="Calibri"/>
          <w:sz w:val="22"/>
          <w:szCs w:val="22"/>
        </w:rPr>
        <w:t xml:space="preserve">2015 for Omission of Clause (2) of Article 248 and </w:t>
      </w:r>
      <w:r w:rsidRPr="00D93460">
        <w:rPr>
          <w:rStyle w:val="grame"/>
          <w:rFonts w:asciiTheme="minorHAnsi" w:hAnsiTheme="minorHAnsi"/>
          <w:color w:val="000000"/>
          <w:sz w:val="22"/>
          <w:szCs w:val="22"/>
        </w:rPr>
        <w:t>Substitution of Clause (1) of Article 140A</w:t>
      </w:r>
      <w:r w:rsidRPr="00D93460">
        <w:rPr>
          <w:rFonts w:asciiTheme="minorHAnsi" w:hAnsiTheme="minorHAnsi" w:cs="Calibri"/>
          <w:sz w:val="22"/>
          <w:szCs w:val="22"/>
        </w:rPr>
        <w:t>.</w:t>
      </w:r>
    </w:p>
    <w:p w:rsidR="00D93460" w:rsidRDefault="00D93460" w:rsidP="00D93460">
      <w:pPr>
        <w:jc w:val="both"/>
        <w:rPr>
          <w:rFonts w:asciiTheme="minorHAnsi" w:hAnsiTheme="minorHAnsi" w:cs="Calibri"/>
          <w:sz w:val="22"/>
          <w:szCs w:val="22"/>
        </w:rPr>
      </w:pPr>
    </w:p>
    <w:p w:rsidR="00D93460" w:rsidRDefault="00D93460" w:rsidP="00E24EE9">
      <w:pPr>
        <w:jc w:val="both"/>
        <w:rPr>
          <w:rFonts w:asciiTheme="minorHAnsi" w:hAnsiTheme="minorHAnsi" w:cs="Calibri"/>
          <w:sz w:val="22"/>
          <w:szCs w:val="22"/>
        </w:rPr>
      </w:pPr>
      <w:r>
        <w:rPr>
          <w:rFonts w:asciiTheme="minorHAnsi" w:hAnsiTheme="minorHAnsi" w:cs="Calibri"/>
          <w:sz w:val="22"/>
          <w:szCs w:val="22"/>
        </w:rPr>
        <w:t xml:space="preserve">The House passed a motion </w:t>
      </w:r>
      <w:r w:rsidR="0029737D">
        <w:rPr>
          <w:rFonts w:asciiTheme="minorHAnsi" w:hAnsiTheme="minorHAnsi" w:cs="Calibri"/>
          <w:sz w:val="22"/>
          <w:szCs w:val="22"/>
        </w:rPr>
        <w:t xml:space="preserve">to extend the time period for presentation of Standing Committee on Water and Power’s report </w:t>
      </w:r>
      <w:proofErr w:type="spellStart"/>
      <w:r w:rsidR="0029737D">
        <w:rPr>
          <w:rFonts w:asciiTheme="minorHAnsi" w:hAnsiTheme="minorHAnsi" w:cs="Calibri"/>
          <w:sz w:val="22"/>
          <w:szCs w:val="22"/>
        </w:rPr>
        <w:t>upto</w:t>
      </w:r>
      <w:proofErr w:type="spellEnd"/>
      <w:r w:rsidR="0029737D">
        <w:rPr>
          <w:rFonts w:asciiTheme="minorHAnsi" w:hAnsiTheme="minorHAnsi" w:cs="Calibri"/>
          <w:sz w:val="22"/>
          <w:szCs w:val="22"/>
        </w:rPr>
        <w:t xml:space="preserve"> 30 days </w:t>
      </w:r>
      <w:r w:rsidR="00E24EE9">
        <w:rPr>
          <w:rFonts w:asciiTheme="minorHAnsi" w:hAnsiTheme="minorHAnsi" w:cs="Calibri"/>
          <w:sz w:val="22"/>
          <w:szCs w:val="22"/>
        </w:rPr>
        <w:t xml:space="preserve">which was </w:t>
      </w:r>
      <w:r w:rsidR="0029737D">
        <w:rPr>
          <w:rFonts w:asciiTheme="minorHAnsi" w:hAnsiTheme="minorHAnsi" w:cs="Calibri"/>
          <w:sz w:val="22"/>
          <w:szCs w:val="22"/>
        </w:rPr>
        <w:t>regarding</w:t>
      </w:r>
      <w:r w:rsidRPr="00D93460">
        <w:rPr>
          <w:rFonts w:asciiTheme="minorHAnsi" w:hAnsiTheme="minorHAnsi" w:cs="Calibri"/>
          <w:sz w:val="22"/>
          <w:szCs w:val="22"/>
        </w:rPr>
        <w:t> </w:t>
      </w:r>
      <w:r w:rsidR="0029737D">
        <w:rPr>
          <w:rFonts w:asciiTheme="minorHAnsi" w:hAnsiTheme="minorHAnsi" w:cs="Calibri"/>
          <w:sz w:val="22"/>
          <w:szCs w:val="22"/>
        </w:rPr>
        <w:t>d</w:t>
      </w:r>
      <w:r w:rsidRPr="00D93460">
        <w:rPr>
          <w:rFonts w:asciiTheme="minorHAnsi" w:hAnsiTheme="minorHAnsi" w:cs="Calibri"/>
          <w:sz w:val="22"/>
          <w:szCs w:val="22"/>
        </w:rPr>
        <w:t>emand</w:t>
      </w:r>
      <w:r w:rsidR="0029737D">
        <w:rPr>
          <w:rFonts w:asciiTheme="minorHAnsi" w:hAnsiTheme="minorHAnsi" w:cs="Calibri"/>
          <w:sz w:val="22"/>
          <w:szCs w:val="22"/>
        </w:rPr>
        <w:t xml:space="preserve"> numbers </w:t>
      </w:r>
      <w:r w:rsidRPr="00D93460">
        <w:rPr>
          <w:rFonts w:asciiTheme="minorHAnsi" w:hAnsiTheme="minorHAnsi" w:cs="Calibri"/>
          <w:sz w:val="22"/>
          <w:szCs w:val="22"/>
        </w:rPr>
        <w:t>1, 2, 3, 5, 9 and 12 of Khyber Pakhtunkhwa Government</w:t>
      </w:r>
      <w:r w:rsidR="0029737D">
        <w:rPr>
          <w:rFonts w:asciiTheme="minorHAnsi" w:hAnsiTheme="minorHAnsi" w:cs="Calibri"/>
          <w:sz w:val="22"/>
          <w:szCs w:val="22"/>
        </w:rPr>
        <w:t xml:space="preserve">. It also passed a motion to extend time period of Standing Committee on Cabinet Secretariat’s report till October 15, 2015 which was about </w:t>
      </w:r>
      <w:r w:rsidR="0029737D" w:rsidRPr="0029737D">
        <w:rPr>
          <w:rFonts w:asciiTheme="minorHAnsi" w:hAnsiTheme="minorHAnsi" w:cs="Calibri"/>
          <w:sz w:val="22"/>
          <w:szCs w:val="22"/>
        </w:rPr>
        <w:t>amendment in the “Islamabad Capital Territory Private Educational Institutions (Registration and Regulation) Act, 2013</w:t>
      </w:r>
      <w:r w:rsidR="0029737D">
        <w:rPr>
          <w:rFonts w:asciiTheme="minorHAnsi" w:hAnsiTheme="minorHAnsi" w:cs="Calibri"/>
          <w:sz w:val="22"/>
          <w:szCs w:val="22"/>
        </w:rPr>
        <w:t>.</w:t>
      </w:r>
      <w:r w:rsidR="0029737D" w:rsidRPr="0029737D">
        <w:rPr>
          <w:rFonts w:asciiTheme="minorHAnsi" w:hAnsiTheme="minorHAnsi" w:cs="Calibri"/>
          <w:sz w:val="22"/>
          <w:szCs w:val="22"/>
        </w:rPr>
        <w:t>”</w:t>
      </w:r>
    </w:p>
    <w:p w:rsidR="0029737D" w:rsidRDefault="0029737D" w:rsidP="0029737D">
      <w:pPr>
        <w:jc w:val="both"/>
        <w:rPr>
          <w:rFonts w:asciiTheme="minorHAnsi" w:hAnsiTheme="minorHAnsi" w:cs="Calibri"/>
          <w:sz w:val="22"/>
          <w:szCs w:val="22"/>
        </w:rPr>
      </w:pPr>
    </w:p>
    <w:p w:rsidR="000F0057" w:rsidRDefault="0029737D" w:rsidP="00E24EE9">
      <w:pPr>
        <w:jc w:val="both"/>
        <w:rPr>
          <w:rFonts w:asciiTheme="minorHAnsi" w:hAnsiTheme="minorHAnsi" w:cs="Calibri"/>
          <w:sz w:val="22"/>
          <w:szCs w:val="22"/>
        </w:rPr>
      </w:pPr>
      <w:r>
        <w:rPr>
          <w:rFonts w:asciiTheme="minorHAnsi" w:hAnsiTheme="minorHAnsi" w:cs="Calibri"/>
          <w:sz w:val="22"/>
          <w:szCs w:val="22"/>
        </w:rPr>
        <w:t xml:space="preserve">The House took up two calling attention notices (CANs). The first CAN was regarding </w:t>
      </w:r>
      <w:r w:rsidRPr="0029737D">
        <w:rPr>
          <w:rFonts w:asciiTheme="minorHAnsi" w:hAnsiTheme="minorHAnsi" w:cs="Calibri"/>
          <w:sz w:val="22"/>
          <w:szCs w:val="22"/>
        </w:rPr>
        <w:t>death of two persons and injury to one person due to fall of High Power Voltage (11000 KV) transmission line near </w:t>
      </w:r>
      <w:proofErr w:type="spellStart"/>
      <w:r w:rsidRPr="0029737D">
        <w:rPr>
          <w:rFonts w:asciiTheme="minorHAnsi" w:hAnsiTheme="minorHAnsi" w:cs="Calibri"/>
          <w:sz w:val="22"/>
          <w:szCs w:val="22"/>
        </w:rPr>
        <w:t>Dhoro</w:t>
      </w:r>
      <w:proofErr w:type="spellEnd"/>
      <w:r w:rsidRPr="0029737D">
        <w:rPr>
          <w:rFonts w:asciiTheme="minorHAnsi" w:hAnsiTheme="minorHAnsi" w:cs="Calibri"/>
          <w:sz w:val="22"/>
          <w:szCs w:val="22"/>
        </w:rPr>
        <w:t> </w:t>
      </w:r>
      <w:proofErr w:type="spellStart"/>
      <w:r w:rsidRPr="0029737D">
        <w:rPr>
          <w:rFonts w:asciiTheme="minorHAnsi" w:hAnsiTheme="minorHAnsi" w:cs="Calibri"/>
          <w:sz w:val="22"/>
          <w:szCs w:val="22"/>
        </w:rPr>
        <w:t>Naaro</w:t>
      </w:r>
      <w:proofErr w:type="spellEnd"/>
      <w:r w:rsidRPr="0029737D">
        <w:rPr>
          <w:rFonts w:asciiTheme="minorHAnsi" w:hAnsiTheme="minorHAnsi" w:cs="Calibri"/>
          <w:sz w:val="22"/>
          <w:szCs w:val="22"/>
        </w:rPr>
        <w:t> </w:t>
      </w:r>
      <w:proofErr w:type="spellStart"/>
      <w:r w:rsidRPr="0029737D">
        <w:rPr>
          <w:rFonts w:asciiTheme="minorHAnsi" w:hAnsiTheme="minorHAnsi" w:cs="Calibri"/>
          <w:sz w:val="22"/>
          <w:szCs w:val="22"/>
        </w:rPr>
        <w:t>Umer</w:t>
      </w:r>
      <w:proofErr w:type="spellEnd"/>
      <w:r w:rsidRPr="0029737D">
        <w:rPr>
          <w:rFonts w:asciiTheme="minorHAnsi" w:hAnsiTheme="minorHAnsi" w:cs="Calibri"/>
          <w:sz w:val="22"/>
          <w:szCs w:val="22"/>
        </w:rPr>
        <w:t> </w:t>
      </w:r>
      <w:proofErr w:type="spellStart"/>
      <w:r w:rsidRPr="0029737D">
        <w:rPr>
          <w:rFonts w:asciiTheme="minorHAnsi" w:hAnsiTheme="minorHAnsi" w:cs="Calibri"/>
          <w:sz w:val="22"/>
          <w:szCs w:val="22"/>
        </w:rPr>
        <w:t>Kot</w:t>
      </w:r>
      <w:proofErr w:type="spellEnd"/>
      <w:r w:rsidRPr="0029737D">
        <w:rPr>
          <w:rFonts w:asciiTheme="minorHAnsi" w:hAnsiTheme="minorHAnsi" w:cs="Calibri"/>
          <w:sz w:val="22"/>
          <w:szCs w:val="22"/>
        </w:rPr>
        <w:t>, Sindh on August</w:t>
      </w:r>
      <w:r w:rsidR="00E24EE9">
        <w:rPr>
          <w:rFonts w:asciiTheme="minorHAnsi" w:hAnsiTheme="minorHAnsi" w:cs="Calibri"/>
          <w:sz w:val="22"/>
          <w:szCs w:val="22"/>
        </w:rPr>
        <w:t xml:space="preserve"> 4</w:t>
      </w:r>
      <w:r w:rsidRPr="0029737D">
        <w:rPr>
          <w:rFonts w:asciiTheme="minorHAnsi" w:hAnsiTheme="minorHAnsi" w:cs="Calibri"/>
          <w:sz w:val="22"/>
          <w:szCs w:val="22"/>
        </w:rPr>
        <w:t>, 2015</w:t>
      </w:r>
      <w:r>
        <w:rPr>
          <w:rFonts w:asciiTheme="minorHAnsi" w:hAnsiTheme="minorHAnsi" w:cs="Calibri"/>
          <w:sz w:val="22"/>
          <w:szCs w:val="22"/>
        </w:rPr>
        <w:t xml:space="preserve"> while other was about </w:t>
      </w:r>
      <w:r w:rsidRPr="0029737D">
        <w:rPr>
          <w:rFonts w:asciiTheme="minorHAnsi" w:hAnsiTheme="minorHAnsi" w:cs="Calibri"/>
          <w:sz w:val="22"/>
          <w:szCs w:val="22"/>
        </w:rPr>
        <w:t>non-completion of </w:t>
      </w:r>
      <w:proofErr w:type="spellStart"/>
      <w:r w:rsidRPr="0029737D">
        <w:rPr>
          <w:rFonts w:asciiTheme="minorHAnsi" w:hAnsiTheme="minorHAnsi" w:cs="Calibri"/>
          <w:sz w:val="22"/>
          <w:szCs w:val="22"/>
        </w:rPr>
        <w:t>Khanpur</w:t>
      </w:r>
      <w:proofErr w:type="spellEnd"/>
      <w:r w:rsidRPr="0029737D">
        <w:rPr>
          <w:rFonts w:asciiTheme="minorHAnsi" w:hAnsiTheme="minorHAnsi" w:cs="Calibri"/>
          <w:sz w:val="22"/>
          <w:szCs w:val="22"/>
        </w:rPr>
        <w:t> Water Supply Project for last sixteen years.</w:t>
      </w:r>
      <w:r w:rsidR="000F0057">
        <w:rPr>
          <w:rFonts w:asciiTheme="minorHAnsi" w:hAnsiTheme="minorHAnsi" w:cs="Calibri"/>
          <w:sz w:val="22"/>
          <w:szCs w:val="22"/>
        </w:rPr>
        <w:t xml:space="preserve"> </w:t>
      </w:r>
    </w:p>
    <w:p w:rsidR="000F0057" w:rsidRDefault="000F0057" w:rsidP="000F0057">
      <w:pPr>
        <w:jc w:val="both"/>
        <w:rPr>
          <w:rFonts w:asciiTheme="minorHAnsi" w:hAnsiTheme="minorHAnsi" w:cs="Calibri"/>
          <w:sz w:val="22"/>
          <w:szCs w:val="22"/>
        </w:rPr>
      </w:pPr>
    </w:p>
    <w:p w:rsidR="0029737D" w:rsidRPr="00D93460" w:rsidRDefault="000F0057" w:rsidP="00E24EE9">
      <w:pPr>
        <w:jc w:val="both"/>
        <w:rPr>
          <w:rFonts w:asciiTheme="minorHAnsi" w:hAnsiTheme="minorHAnsi" w:cs="Calibri"/>
          <w:sz w:val="22"/>
          <w:szCs w:val="22"/>
        </w:rPr>
      </w:pPr>
      <w:r>
        <w:rPr>
          <w:rFonts w:asciiTheme="minorHAnsi" w:hAnsiTheme="minorHAnsi" w:cs="Calibri"/>
          <w:sz w:val="22"/>
          <w:szCs w:val="22"/>
        </w:rPr>
        <w:t xml:space="preserve">Three periodical reports were presented on matters </w:t>
      </w:r>
      <w:r w:rsidRPr="000F0057">
        <w:rPr>
          <w:rFonts w:asciiTheme="minorHAnsi" w:hAnsiTheme="minorHAnsi" w:cs="Calibri"/>
          <w:sz w:val="22"/>
          <w:szCs w:val="22"/>
        </w:rPr>
        <w:t xml:space="preserve">referred by the House which were about  enhancing the security of all installations, some  irregularities in the affairs of Langland Public </w:t>
      </w:r>
      <w:r>
        <w:rPr>
          <w:rFonts w:asciiTheme="minorHAnsi" w:hAnsiTheme="minorHAnsi" w:cs="Calibri"/>
          <w:sz w:val="22"/>
          <w:szCs w:val="22"/>
        </w:rPr>
        <w:t>s</w:t>
      </w:r>
      <w:r w:rsidRPr="000F0057">
        <w:rPr>
          <w:rFonts w:asciiTheme="minorHAnsi" w:hAnsiTheme="minorHAnsi" w:cs="Calibri"/>
          <w:sz w:val="22"/>
          <w:szCs w:val="22"/>
        </w:rPr>
        <w:t>chool in </w:t>
      </w:r>
      <w:proofErr w:type="spellStart"/>
      <w:r w:rsidRPr="000F0057">
        <w:rPr>
          <w:rFonts w:asciiTheme="minorHAnsi" w:hAnsiTheme="minorHAnsi" w:cs="Calibri"/>
          <w:sz w:val="22"/>
          <w:szCs w:val="22"/>
        </w:rPr>
        <w:t>Chitral</w:t>
      </w:r>
      <w:proofErr w:type="spellEnd"/>
      <w:r w:rsidRPr="000F0057">
        <w:rPr>
          <w:rFonts w:asciiTheme="minorHAnsi" w:hAnsiTheme="minorHAnsi" w:cs="Calibri"/>
          <w:sz w:val="22"/>
          <w:szCs w:val="22"/>
        </w:rPr>
        <w:t> </w:t>
      </w:r>
      <w:r>
        <w:rPr>
          <w:rFonts w:asciiTheme="minorHAnsi" w:hAnsiTheme="minorHAnsi" w:cs="Calibri"/>
          <w:sz w:val="22"/>
          <w:szCs w:val="22"/>
        </w:rPr>
        <w:t xml:space="preserve">and </w:t>
      </w:r>
      <w:r w:rsidRPr="000F0057">
        <w:rPr>
          <w:rFonts w:asciiTheme="minorHAnsi" w:hAnsiTheme="minorHAnsi" w:cs="Calibri"/>
          <w:sz w:val="22"/>
          <w:szCs w:val="22"/>
        </w:rPr>
        <w:t xml:space="preserve">restriction on the entry of Chinese into </w:t>
      </w:r>
      <w:proofErr w:type="spellStart"/>
      <w:r w:rsidRPr="000F0057">
        <w:rPr>
          <w:rFonts w:asciiTheme="minorHAnsi" w:hAnsiTheme="minorHAnsi" w:cs="Calibri"/>
          <w:sz w:val="22"/>
          <w:szCs w:val="22"/>
        </w:rPr>
        <w:t>Gawadar</w:t>
      </w:r>
      <w:proofErr w:type="spellEnd"/>
      <w:r w:rsidRPr="000F0057">
        <w:rPr>
          <w:rFonts w:asciiTheme="minorHAnsi" w:hAnsiTheme="minorHAnsi" w:cs="Calibri"/>
          <w:sz w:val="22"/>
          <w:szCs w:val="22"/>
        </w:rPr>
        <w:t xml:space="preserve"> without NOC</w:t>
      </w:r>
      <w:r>
        <w:rPr>
          <w:rFonts w:asciiTheme="minorHAnsi" w:hAnsiTheme="minorHAnsi" w:cs="Calibri"/>
          <w:sz w:val="22"/>
          <w:szCs w:val="22"/>
        </w:rPr>
        <w:t>.</w:t>
      </w:r>
    </w:p>
    <w:p w:rsidR="002A582D" w:rsidRDefault="002A582D" w:rsidP="00320B0D">
      <w:pPr>
        <w:jc w:val="both"/>
        <w:rPr>
          <w:rFonts w:ascii="Calibri" w:hAnsi="Calibri" w:cs="Calibri"/>
          <w:b/>
          <w:bCs/>
          <w:sz w:val="22"/>
          <w:szCs w:val="22"/>
        </w:rPr>
      </w:pPr>
      <w:r w:rsidRPr="002A582D">
        <w:rPr>
          <w:rFonts w:ascii="Calibri" w:hAnsi="Calibri" w:cs="Calibri"/>
          <w:b/>
          <w:bCs/>
          <w:sz w:val="22"/>
          <w:szCs w:val="22"/>
        </w:rPr>
        <w:t> </w:t>
      </w:r>
    </w:p>
    <w:p w:rsidR="001E24D4" w:rsidRDefault="00320B0D" w:rsidP="001E24D4">
      <w:pPr>
        <w:jc w:val="both"/>
        <w:rPr>
          <w:rFonts w:ascii="Calibri" w:hAnsi="Calibri" w:cs="Calibri"/>
          <w:bCs/>
          <w:sz w:val="22"/>
          <w:szCs w:val="22"/>
        </w:rPr>
      </w:pPr>
      <w:r w:rsidRPr="00320B0D">
        <w:rPr>
          <w:rFonts w:ascii="Calibri" w:hAnsi="Calibri" w:cs="Calibri"/>
          <w:bCs/>
          <w:sz w:val="22"/>
          <w:szCs w:val="22"/>
        </w:rPr>
        <w:t> </w:t>
      </w:r>
      <w:r w:rsidR="001E24D4">
        <w:rPr>
          <w:rFonts w:ascii="Calibri" w:hAnsi="Calibri" w:cs="Calibri"/>
          <w:bCs/>
          <w:sz w:val="22"/>
          <w:szCs w:val="22"/>
        </w:rPr>
        <w:t>Some key observations are as follow</w:t>
      </w:r>
      <w:r w:rsidR="00DD7C85">
        <w:rPr>
          <w:rFonts w:ascii="Calibri" w:hAnsi="Calibri" w:cs="Calibri"/>
          <w:bCs/>
          <w:sz w:val="22"/>
          <w:szCs w:val="22"/>
        </w:rPr>
        <w:t>s</w:t>
      </w:r>
      <w:r w:rsidR="001E24D4">
        <w:rPr>
          <w:rFonts w:ascii="Calibri" w:hAnsi="Calibri" w:cs="Calibri"/>
          <w:bCs/>
          <w:sz w:val="22"/>
          <w:szCs w:val="22"/>
        </w:rPr>
        <w:t>:</w:t>
      </w:r>
    </w:p>
    <w:p w:rsidR="000F0057" w:rsidRDefault="000F0057" w:rsidP="001E24D4">
      <w:pPr>
        <w:jc w:val="both"/>
        <w:rPr>
          <w:rFonts w:ascii="Calibri" w:hAnsi="Calibri" w:cs="Calibri"/>
          <w:bCs/>
          <w:sz w:val="22"/>
          <w:szCs w:val="22"/>
        </w:rPr>
      </w:pPr>
    </w:p>
    <w:p w:rsidR="00005610" w:rsidRDefault="00005610" w:rsidP="001E24D4">
      <w:pPr>
        <w:jc w:val="both"/>
        <w:rPr>
          <w:rFonts w:ascii="Calibri" w:hAnsi="Calibri" w:cs="Calibri"/>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lastRenderedPageBreak/>
        <w:t>Members’ Participation in House Proceedings</w:t>
      </w:r>
    </w:p>
    <w:p w:rsidR="001E24D4" w:rsidRPr="000E2A2C" w:rsidRDefault="001E24D4" w:rsidP="001E24D4">
      <w:pPr>
        <w:jc w:val="both"/>
        <w:rPr>
          <w:rFonts w:ascii="Calibri" w:hAnsi="Calibri" w:cs="Calibri"/>
          <w:sz w:val="22"/>
          <w:szCs w:val="22"/>
        </w:rPr>
      </w:pPr>
    </w:p>
    <w:p w:rsidR="00627778" w:rsidRPr="00627778" w:rsidRDefault="00627778" w:rsidP="000F0057">
      <w:pPr>
        <w:numPr>
          <w:ilvl w:val="0"/>
          <w:numId w:val="1"/>
        </w:numPr>
        <w:suppressAutoHyphens w:val="0"/>
        <w:jc w:val="both"/>
        <w:rPr>
          <w:rFonts w:ascii="Calibri" w:hAnsi="Calibri" w:cs="Calibri"/>
          <w:sz w:val="22"/>
          <w:szCs w:val="22"/>
        </w:rPr>
      </w:pPr>
      <w:r w:rsidRPr="00627778">
        <w:rPr>
          <w:rFonts w:ascii="Calibri" w:hAnsi="Calibri" w:cs="Calibri"/>
          <w:sz w:val="22"/>
          <w:szCs w:val="22"/>
        </w:rPr>
        <w:t>The</w:t>
      </w:r>
      <w:r>
        <w:rPr>
          <w:rFonts w:ascii="Calibri" w:hAnsi="Calibri" w:cs="Calibri"/>
          <w:sz w:val="22"/>
          <w:szCs w:val="22"/>
        </w:rPr>
        <w:t xml:space="preserve"> Senate</w:t>
      </w:r>
      <w:r w:rsidRPr="00627778">
        <w:rPr>
          <w:rFonts w:ascii="Calibri" w:hAnsi="Calibri" w:cs="Calibri"/>
          <w:sz w:val="22"/>
          <w:szCs w:val="22"/>
        </w:rPr>
        <w:t xml:space="preserve"> met for </w:t>
      </w:r>
      <w:r w:rsidR="00DD7C85">
        <w:rPr>
          <w:rFonts w:ascii="Calibri" w:hAnsi="Calibri" w:cs="Calibri"/>
          <w:sz w:val="22"/>
          <w:szCs w:val="22"/>
        </w:rPr>
        <w:t>t</w:t>
      </w:r>
      <w:r w:rsidR="000F0057">
        <w:rPr>
          <w:rFonts w:ascii="Calibri" w:hAnsi="Calibri" w:cs="Calibri"/>
          <w:sz w:val="22"/>
          <w:szCs w:val="22"/>
        </w:rPr>
        <w:t xml:space="preserve">wo </w:t>
      </w:r>
      <w:r w:rsidRPr="00627778">
        <w:rPr>
          <w:rFonts w:ascii="Calibri" w:hAnsi="Calibri" w:cs="Calibri"/>
          <w:sz w:val="22"/>
          <w:szCs w:val="22"/>
        </w:rPr>
        <w:t xml:space="preserve">hours and </w:t>
      </w:r>
      <w:r w:rsidR="000F0057">
        <w:rPr>
          <w:rFonts w:ascii="Calibri" w:hAnsi="Calibri" w:cs="Calibri"/>
          <w:sz w:val="22"/>
          <w:szCs w:val="22"/>
        </w:rPr>
        <w:t>5</w:t>
      </w:r>
      <w:r w:rsidR="00DF7717">
        <w:rPr>
          <w:rFonts w:ascii="Calibri" w:hAnsi="Calibri" w:cs="Calibri"/>
          <w:sz w:val="22"/>
          <w:szCs w:val="22"/>
        </w:rPr>
        <w:t>0</w:t>
      </w:r>
      <w:r w:rsidRPr="00627778">
        <w:rPr>
          <w:rFonts w:ascii="Calibri" w:hAnsi="Calibri" w:cs="Calibri"/>
          <w:sz w:val="22"/>
          <w:szCs w:val="22"/>
        </w:rPr>
        <w:t xml:space="preserve"> minutes</w:t>
      </w:r>
    </w:p>
    <w:p w:rsidR="00627778" w:rsidRPr="00627778" w:rsidRDefault="00627778" w:rsidP="000F0057">
      <w:pPr>
        <w:numPr>
          <w:ilvl w:val="0"/>
          <w:numId w:val="1"/>
        </w:numPr>
        <w:suppressAutoHyphens w:val="0"/>
        <w:jc w:val="both"/>
        <w:rPr>
          <w:rFonts w:ascii="Calibri" w:hAnsi="Calibri" w:cs="Calibri"/>
          <w:sz w:val="22"/>
          <w:szCs w:val="22"/>
        </w:rPr>
      </w:pPr>
      <w:r w:rsidRPr="00627778">
        <w:rPr>
          <w:rFonts w:ascii="Calibri" w:hAnsi="Calibri" w:cs="Calibri"/>
          <w:sz w:val="22"/>
          <w:szCs w:val="22"/>
        </w:rPr>
        <w:t xml:space="preserve">The sitting started at </w:t>
      </w:r>
      <w:r w:rsidR="00DF7717">
        <w:rPr>
          <w:rFonts w:ascii="Calibri" w:hAnsi="Calibri" w:cs="Calibri"/>
          <w:sz w:val="22"/>
          <w:szCs w:val="22"/>
        </w:rPr>
        <w:t xml:space="preserve">the </w:t>
      </w:r>
      <w:r w:rsidRPr="00627778">
        <w:rPr>
          <w:rFonts w:ascii="Calibri" w:hAnsi="Calibri" w:cs="Calibri"/>
          <w:sz w:val="22"/>
          <w:szCs w:val="22"/>
        </w:rPr>
        <w:t>scheduled time of 1</w:t>
      </w:r>
      <w:r w:rsidR="00DF7717">
        <w:rPr>
          <w:rFonts w:ascii="Calibri" w:hAnsi="Calibri" w:cs="Calibri"/>
          <w:sz w:val="22"/>
          <w:szCs w:val="22"/>
        </w:rPr>
        <w:t>5</w:t>
      </w:r>
      <w:r>
        <w:rPr>
          <w:rFonts w:ascii="Calibri" w:hAnsi="Calibri" w:cs="Calibri"/>
          <w:sz w:val="22"/>
          <w:szCs w:val="22"/>
        </w:rPr>
        <w:t>00</w:t>
      </w:r>
      <w:r w:rsidRPr="00627778">
        <w:rPr>
          <w:rFonts w:ascii="Calibri" w:hAnsi="Calibri" w:cs="Calibri"/>
          <w:sz w:val="22"/>
          <w:szCs w:val="22"/>
        </w:rPr>
        <w:t xml:space="preserve"> hours</w:t>
      </w:r>
    </w:p>
    <w:p w:rsidR="000F0057" w:rsidRDefault="001E24D4" w:rsidP="000F0057">
      <w:pPr>
        <w:numPr>
          <w:ilvl w:val="0"/>
          <w:numId w:val="1"/>
        </w:numPr>
        <w:suppressAutoHyphens w:val="0"/>
        <w:jc w:val="both"/>
        <w:rPr>
          <w:rFonts w:ascii="Calibri" w:hAnsi="Calibri" w:cs="Calibri"/>
          <w:sz w:val="22"/>
          <w:szCs w:val="22"/>
        </w:rPr>
      </w:pPr>
      <w:r w:rsidRPr="00DD7C85">
        <w:rPr>
          <w:rFonts w:ascii="Calibri" w:hAnsi="Calibri" w:cs="Calibri"/>
          <w:sz w:val="22"/>
          <w:szCs w:val="22"/>
        </w:rPr>
        <w:t xml:space="preserve">Chairman presided over </w:t>
      </w:r>
      <w:r w:rsidR="00DD7C85" w:rsidRPr="00DD7C85">
        <w:rPr>
          <w:rFonts w:ascii="Calibri" w:hAnsi="Calibri" w:cs="Calibri"/>
          <w:sz w:val="22"/>
          <w:szCs w:val="22"/>
        </w:rPr>
        <w:t xml:space="preserve">the </w:t>
      </w:r>
      <w:r w:rsidRPr="00DD7C85">
        <w:rPr>
          <w:rFonts w:ascii="Calibri" w:hAnsi="Calibri" w:cs="Calibri"/>
          <w:sz w:val="22"/>
          <w:szCs w:val="22"/>
        </w:rPr>
        <w:t>sitting</w:t>
      </w:r>
      <w:r w:rsidR="00CD53EA" w:rsidRPr="00DD7C85">
        <w:rPr>
          <w:rFonts w:ascii="Calibri" w:hAnsi="Calibri" w:cs="Calibri"/>
          <w:sz w:val="22"/>
          <w:szCs w:val="22"/>
        </w:rPr>
        <w:t xml:space="preserve"> </w:t>
      </w:r>
      <w:r w:rsidR="000F0057">
        <w:rPr>
          <w:rFonts w:ascii="Calibri" w:hAnsi="Calibri" w:cs="Calibri"/>
          <w:sz w:val="22"/>
          <w:szCs w:val="22"/>
        </w:rPr>
        <w:t xml:space="preserve">for two hours </w:t>
      </w:r>
      <w:r w:rsidR="00DD7C85" w:rsidRPr="00DD7C85">
        <w:rPr>
          <w:rFonts w:ascii="Calibri" w:hAnsi="Calibri" w:cs="Calibri"/>
          <w:sz w:val="22"/>
          <w:szCs w:val="22"/>
        </w:rPr>
        <w:t xml:space="preserve">while </w:t>
      </w:r>
      <w:r w:rsidR="000F0057">
        <w:rPr>
          <w:rFonts w:ascii="Calibri" w:hAnsi="Calibri" w:cs="Calibri"/>
          <w:sz w:val="22"/>
          <w:szCs w:val="22"/>
        </w:rPr>
        <w:t xml:space="preserve">a member of panel of chairpersons chaired the rest of the proceedings </w:t>
      </w:r>
    </w:p>
    <w:p w:rsidR="001E24D4" w:rsidRPr="00DD7C85" w:rsidRDefault="000F0057" w:rsidP="000F0057">
      <w:pPr>
        <w:numPr>
          <w:ilvl w:val="0"/>
          <w:numId w:val="1"/>
        </w:numPr>
        <w:suppressAutoHyphens w:val="0"/>
        <w:jc w:val="both"/>
        <w:rPr>
          <w:rFonts w:ascii="Calibri" w:hAnsi="Calibri" w:cs="Calibri"/>
          <w:sz w:val="22"/>
          <w:szCs w:val="22"/>
        </w:rPr>
      </w:pPr>
      <w:r>
        <w:rPr>
          <w:rFonts w:ascii="Calibri" w:hAnsi="Calibri" w:cs="Calibri"/>
          <w:sz w:val="22"/>
          <w:szCs w:val="22"/>
        </w:rPr>
        <w:t>T</w:t>
      </w:r>
      <w:r w:rsidR="00C33C14" w:rsidRPr="00DD7C85">
        <w:rPr>
          <w:rFonts w:ascii="Calibri" w:hAnsi="Calibri" w:cs="Calibri"/>
          <w:sz w:val="22"/>
          <w:szCs w:val="22"/>
        </w:rPr>
        <w:t xml:space="preserve">he Deputy </w:t>
      </w:r>
      <w:r w:rsidR="00445666">
        <w:rPr>
          <w:rFonts w:ascii="Calibri" w:hAnsi="Calibri" w:cs="Calibri"/>
          <w:sz w:val="22"/>
          <w:szCs w:val="22"/>
        </w:rPr>
        <w:t xml:space="preserve">Chairman was </w:t>
      </w:r>
      <w:r>
        <w:rPr>
          <w:rFonts w:ascii="Calibri" w:hAnsi="Calibri" w:cs="Calibri"/>
          <w:sz w:val="22"/>
          <w:szCs w:val="22"/>
        </w:rPr>
        <w:t xml:space="preserve">not </w:t>
      </w:r>
      <w:r w:rsidR="00445666">
        <w:rPr>
          <w:rFonts w:ascii="Calibri" w:hAnsi="Calibri" w:cs="Calibri"/>
          <w:sz w:val="22"/>
          <w:szCs w:val="22"/>
        </w:rPr>
        <w:t xml:space="preserve"> present</w:t>
      </w:r>
    </w:p>
    <w:p w:rsidR="00DD7C85" w:rsidRDefault="00627778" w:rsidP="000F0057">
      <w:pPr>
        <w:numPr>
          <w:ilvl w:val="0"/>
          <w:numId w:val="1"/>
        </w:numPr>
        <w:suppressAutoHyphens w:val="0"/>
        <w:jc w:val="both"/>
        <w:rPr>
          <w:rFonts w:ascii="Calibri" w:hAnsi="Calibri" w:cs="Calibri"/>
          <w:sz w:val="22"/>
          <w:szCs w:val="22"/>
        </w:rPr>
      </w:pPr>
      <w:r>
        <w:rPr>
          <w:rFonts w:ascii="Calibri" w:hAnsi="Calibri" w:cs="Calibri"/>
          <w:color w:val="000000"/>
          <w:sz w:val="22"/>
          <w:szCs w:val="22"/>
        </w:rPr>
        <w:t xml:space="preserve">The </w:t>
      </w:r>
      <w:r w:rsidR="001E24D4" w:rsidRPr="00223053">
        <w:rPr>
          <w:rFonts w:ascii="Calibri" w:hAnsi="Calibri" w:cs="Calibri"/>
          <w:color w:val="000000"/>
          <w:sz w:val="22"/>
          <w:szCs w:val="22"/>
        </w:rPr>
        <w:t>Leader of the House</w:t>
      </w:r>
      <w:r w:rsidR="001E24D4" w:rsidRPr="00223053">
        <w:rPr>
          <w:rFonts w:ascii="Calibri" w:hAnsi="Calibri" w:cs="Calibri"/>
          <w:sz w:val="22"/>
          <w:szCs w:val="22"/>
        </w:rPr>
        <w:t xml:space="preserve"> </w:t>
      </w:r>
      <w:r w:rsidR="00CD53EA">
        <w:rPr>
          <w:rFonts w:ascii="Calibri" w:hAnsi="Calibri" w:cs="Calibri"/>
          <w:sz w:val="22"/>
          <w:szCs w:val="22"/>
        </w:rPr>
        <w:t>attend</w:t>
      </w:r>
      <w:r w:rsidR="000F0057">
        <w:rPr>
          <w:rFonts w:ascii="Calibri" w:hAnsi="Calibri" w:cs="Calibri"/>
          <w:sz w:val="22"/>
          <w:szCs w:val="22"/>
        </w:rPr>
        <w:t>ed</w:t>
      </w:r>
      <w:r w:rsidR="00DF7717">
        <w:rPr>
          <w:rFonts w:ascii="Calibri" w:hAnsi="Calibri" w:cs="Calibri"/>
          <w:sz w:val="22"/>
          <w:szCs w:val="22"/>
        </w:rPr>
        <w:t xml:space="preserve"> </w:t>
      </w:r>
      <w:r w:rsidR="00CD53EA">
        <w:rPr>
          <w:rFonts w:ascii="Calibri" w:hAnsi="Calibri" w:cs="Calibri"/>
          <w:sz w:val="22"/>
          <w:szCs w:val="22"/>
        </w:rPr>
        <w:t>the</w:t>
      </w:r>
      <w:r w:rsidR="00DD7C85">
        <w:rPr>
          <w:rFonts w:ascii="Calibri" w:hAnsi="Calibri" w:cs="Calibri"/>
          <w:sz w:val="22"/>
          <w:szCs w:val="22"/>
        </w:rPr>
        <w:t xml:space="preserve"> </w:t>
      </w:r>
      <w:r w:rsidR="00CD53EA">
        <w:rPr>
          <w:rFonts w:ascii="Calibri" w:hAnsi="Calibri" w:cs="Calibri"/>
          <w:sz w:val="22"/>
          <w:szCs w:val="22"/>
        </w:rPr>
        <w:t>sitting</w:t>
      </w:r>
      <w:r w:rsidR="000F0057">
        <w:rPr>
          <w:rFonts w:ascii="Calibri" w:hAnsi="Calibri" w:cs="Calibri"/>
          <w:sz w:val="22"/>
          <w:szCs w:val="22"/>
        </w:rPr>
        <w:t xml:space="preserve"> for an hour and 56 minutes. </w:t>
      </w:r>
    </w:p>
    <w:p w:rsidR="00627778" w:rsidRDefault="00627778" w:rsidP="00DF7717">
      <w:pPr>
        <w:numPr>
          <w:ilvl w:val="0"/>
          <w:numId w:val="1"/>
        </w:numPr>
        <w:suppressAutoHyphens w:val="0"/>
        <w:jc w:val="both"/>
        <w:rPr>
          <w:rFonts w:ascii="Calibri" w:hAnsi="Calibri" w:cs="Calibri"/>
          <w:sz w:val="22"/>
          <w:szCs w:val="22"/>
        </w:rPr>
      </w:pPr>
      <w:r w:rsidRPr="00627778">
        <w:rPr>
          <w:rFonts w:ascii="Calibri" w:hAnsi="Calibri" w:cs="Calibri"/>
          <w:sz w:val="22"/>
          <w:szCs w:val="22"/>
        </w:rPr>
        <w:t>T</w:t>
      </w:r>
      <w:r>
        <w:rPr>
          <w:rFonts w:ascii="Calibri" w:hAnsi="Calibri" w:cs="Calibri"/>
          <w:sz w:val="22"/>
          <w:szCs w:val="22"/>
        </w:rPr>
        <w:t>he</w:t>
      </w:r>
      <w:r w:rsidR="00CD53EA" w:rsidRPr="00627778">
        <w:rPr>
          <w:rFonts w:ascii="Calibri" w:hAnsi="Calibri" w:cs="Calibri"/>
          <w:sz w:val="22"/>
          <w:szCs w:val="22"/>
        </w:rPr>
        <w:t xml:space="preserve"> Opposition Leader </w:t>
      </w:r>
      <w:r w:rsidR="00445666">
        <w:rPr>
          <w:rFonts w:ascii="Calibri" w:hAnsi="Calibri" w:cs="Calibri"/>
          <w:sz w:val="22"/>
          <w:szCs w:val="22"/>
        </w:rPr>
        <w:t>attended the entire sitting</w:t>
      </w:r>
    </w:p>
    <w:p w:rsidR="001E24D4" w:rsidRPr="00627778" w:rsidRDefault="001E24D4" w:rsidP="00445666">
      <w:pPr>
        <w:numPr>
          <w:ilvl w:val="0"/>
          <w:numId w:val="1"/>
        </w:numPr>
        <w:suppressAutoHyphens w:val="0"/>
        <w:jc w:val="both"/>
        <w:rPr>
          <w:rFonts w:ascii="Calibri" w:hAnsi="Calibri" w:cs="Calibri"/>
          <w:sz w:val="22"/>
          <w:szCs w:val="22"/>
        </w:rPr>
      </w:pPr>
      <w:r w:rsidRPr="00627778">
        <w:rPr>
          <w:rFonts w:ascii="Calibri" w:hAnsi="Calibri" w:cs="Calibri"/>
          <w:sz w:val="22"/>
          <w:szCs w:val="22"/>
        </w:rPr>
        <w:t>Prime Minister did not attend the sitting</w:t>
      </w:r>
    </w:p>
    <w:p w:rsidR="001E24D4" w:rsidRDefault="000F0057" w:rsidP="000F0057">
      <w:pPr>
        <w:numPr>
          <w:ilvl w:val="0"/>
          <w:numId w:val="1"/>
        </w:numPr>
        <w:suppressAutoHyphens w:val="0"/>
        <w:jc w:val="both"/>
        <w:rPr>
          <w:rFonts w:ascii="Calibri" w:hAnsi="Calibri" w:cs="Calibri"/>
          <w:sz w:val="22"/>
          <w:szCs w:val="22"/>
        </w:rPr>
      </w:pPr>
      <w:r>
        <w:rPr>
          <w:rFonts w:ascii="Calibri" w:hAnsi="Calibri" w:cs="Calibri"/>
          <w:sz w:val="22"/>
          <w:szCs w:val="22"/>
        </w:rPr>
        <w:t>Eighteen</w:t>
      </w:r>
      <w:r w:rsidR="00DF7717">
        <w:rPr>
          <w:rFonts w:ascii="Calibri" w:hAnsi="Calibri" w:cs="Calibri"/>
          <w:sz w:val="22"/>
          <w:szCs w:val="22"/>
        </w:rPr>
        <w:t xml:space="preserve"> </w:t>
      </w:r>
      <w:r w:rsidR="00DD7C85">
        <w:rPr>
          <w:rFonts w:ascii="Calibri" w:hAnsi="Calibri" w:cs="Calibri"/>
          <w:sz w:val="22"/>
          <w:szCs w:val="22"/>
        </w:rPr>
        <w:t>(</w:t>
      </w:r>
      <w:r>
        <w:rPr>
          <w:rFonts w:ascii="Calibri" w:hAnsi="Calibri" w:cs="Calibri"/>
          <w:sz w:val="22"/>
          <w:szCs w:val="22"/>
        </w:rPr>
        <w:t>1</w:t>
      </w:r>
      <w:r w:rsidR="00DF7717">
        <w:rPr>
          <w:rFonts w:ascii="Calibri" w:hAnsi="Calibri" w:cs="Calibri"/>
          <w:sz w:val="22"/>
          <w:szCs w:val="22"/>
        </w:rPr>
        <w:t>7</w:t>
      </w:r>
      <w:r w:rsidR="001E24D4" w:rsidRPr="0048391F">
        <w:rPr>
          <w:rFonts w:ascii="Calibri" w:hAnsi="Calibri" w:cs="Calibri"/>
          <w:sz w:val="22"/>
          <w:szCs w:val="22"/>
        </w:rPr>
        <w:t xml:space="preserve">%) </w:t>
      </w:r>
      <w:r w:rsidR="001E24D4">
        <w:rPr>
          <w:rFonts w:ascii="Calibri" w:hAnsi="Calibri" w:cs="Calibri"/>
          <w:sz w:val="22"/>
          <w:szCs w:val="22"/>
        </w:rPr>
        <w:t xml:space="preserve">senators were </w:t>
      </w:r>
      <w:r w:rsidR="001E24D4" w:rsidRPr="0048391F">
        <w:rPr>
          <w:rFonts w:ascii="Calibri" w:hAnsi="Calibri" w:cs="Calibri"/>
          <w:sz w:val="22"/>
          <w:szCs w:val="22"/>
        </w:rPr>
        <w:t xml:space="preserve">present at the start and </w:t>
      </w:r>
      <w:r w:rsidR="00DF7717">
        <w:rPr>
          <w:rFonts w:ascii="Calibri" w:hAnsi="Calibri" w:cs="Calibri"/>
          <w:sz w:val="22"/>
          <w:szCs w:val="22"/>
        </w:rPr>
        <w:t>2</w:t>
      </w:r>
      <w:r>
        <w:rPr>
          <w:rFonts w:ascii="Calibri" w:hAnsi="Calibri" w:cs="Calibri"/>
          <w:sz w:val="22"/>
          <w:szCs w:val="22"/>
        </w:rPr>
        <w:t>4</w:t>
      </w:r>
      <w:r w:rsidR="00DF7717">
        <w:rPr>
          <w:rFonts w:ascii="Calibri" w:hAnsi="Calibri" w:cs="Calibri"/>
          <w:sz w:val="22"/>
          <w:szCs w:val="22"/>
        </w:rPr>
        <w:t xml:space="preserve"> </w:t>
      </w:r>
      <w:r w:rsidR="001E24D4" w:rsidRPr="0048391F">
        <w:rPr>
          <w:rFonts w:ascii="Calibri" w:hAnsi="Calibri" w:cs="Calibri"/>
          <w:sz w:val="22"/>
          <w:szCs w:val="22"/>
        </w:rPr>
        <w:t>(</w:t>
      </w:r>
      <w:r w:rsidR="00DF7717">
        <w:rPr>
          <w:rFonts w:ascii="Calibri" w:hAnsi="Calibri" w:cs="Calibri"/>
          <w:sz w:val="22"/>
          <w:szCs w:val="22"/>
        </w:rPr>
        <w:t>2</w:t>
      </w:r>
      <w:r>
        <w:rPr>
          <w:rFonts w:ascii="Calibri" w:hAnsi="Calibri" w:cs="Calibri"/>
          <w:sz w:val="22"/>
          <w:szCs w:val="22"/>
        </w:rPr>
        <w:t>3</w:t>
      </w:r>
      <w:r w:rsidR="001E24D4" w:rsidRPr="0048391F">
        <w:rPr>
          <w:rFonts w:ascii="Calibri" w:hAnsi="Calibri" w:cs="Calibri"/>
          <w:sz w:val="22"/>
          <w:szCs w:val="22"/>
        </w:rPr>
        <w:t>%) at the time of adjournment</w:t>
      </w:r>
    </w:p>
    <w:p w:rsidR="001E24D4" w:rsidRDefault="001E24D4" w:rsidP="000F0057">
      <w:pPr>
        <w:numPr>
          <w:ilvl w:val="0"/>
          <w:numId w:val="1"/>
        </w:numPr>
        <w:suppressAutoHyphens w:val="0"/>
        <w:jc w:val="both"/>
        <w:rPr>
          <w:rFonts w:ascii="Calibri" w:hAnsi="Calibri" w:cs="Calibri"/>
          <w:sz w:val="22"/>
          <w:szCs w:val="22"/>
        </w:rPr>
      </w:pPr>
      <w:r>
        <w:rPr>
          <w:rFonts w:ascii="Calibri" w:hAnsi="Calibri" w:cs="Calibri"/>
          <w:sz w:val="22"/>
          <w:szCs w:val="22"/>
        </w:rPr>
        <w:t>P</w:t>
      </w:r>
      <w:r w:rsidRPr="00110C83">
        <w:rPr>
          <w:rFonts w:ascii="Calibri" w:hAnsi="Calibri" w:cs="Calibri"/>
          <w:sz w:val="22"/>
          <w:szCs w:val="22"/>
        </w:rPr>
        <w:t>arliamentary leaders of</w:t>
      </w:r>
      <w:r w:rsidR="000F0057">
        <w:rPr>
          <w:rFonts w:ascii="Calibri" w:hAnsi="Calibri" w:cs="Calibri"/>
          <w:sz w:val="22"/>
          <w:szCs w:val="22"/>
        </w:rPr>
        <w:t xml:space="preserve"> PML-N, PML-F, BNP-M, </w:t>
      </w:r>
      <w:proofErr w:type="spellStart"/>
      <w:r w:rsidR="000F0057">
        <w:rPr>
          <w:rFonts w:ascii="Calibri" w:hAnsi="Calibri" w:cs="Calibri"/>
          <w:sz w:val="22"/>
          <w:szCs w:val="22"/>
        </w:rPr>
        <w:t>PkMAP</w:t>
      </w:r>
      <w:proofErr w:type="spellEnd"/>
      <w:r w:rsidR="000F0057">
        <w:rPr>
          <w:rFonts w:ascii="Calibri" w:hAnsi="Calibri" w:cs="Calibri"/>
          <w:sz w:val="22"/>
          <w:szCs w:val="22"/>
        </w:rPr>
        <w:t xml:space="preserve"> and PML</w:t>
      </w:r>
      <w:r w:rsidR="004E0ABB">
        <w:rPr>
          <w:rFonts w:ascii="Calibri" w:hAnsi="Calibri" w:cs="Calibri"/>
          <w:sz w:val="22"/>
          <w:szCs w:val="22"/>
        </w:rPr>
        <w:t xml:space="preserve"> </w:t>
      </w:r>
      <w:r w:rsidRPr="00110C83">
        <w:rPr>
          <w:rFonts w:ascii="Calibri" w:hAnsi="Calibri" w:cs="Calibri"/>
          <w:sz w:val="22"/>
          <w:szCs w:val="22"/>
        </w:rPr>
        <w:t>were prese</w:t>
      </w:r>
      <w:r>
        <w:rPr>
          <w:rFonts w:ascii="Calibri" w:hAnsi="Calibri" w:cs="Calibri"/>
          <w:sz w:val="22"/>
          <w:szCs w:val="22"/>
        </w:rPr>
        <w:t>n</w:t>
      </w:r>
      <w:r w:rsidR="00445666">
        <w:rPr>
          <w:rFonts w:ascii="Calibri" w:hAnsi="Calibri" w:cs="Calibri"/>
          <w:sz w:val="22"/>
          <w:szCs w:val="22"/>
        </w:rPr>
        <w:t>t</w:t>
      </w:r>
    </w:p>
    <w:p w:rsidR="00DD7C85" w:rsidRPr="004E0ABB" w:rsidRDefault="001E24D4" w:rsidP="00DD7C85">
      <w:pPr>
        <w:numPr>
          <w:ilvl w:val="0"/>
          <w:numId w:val="1"/>
        </w:numPr>
        <w:suppressAutoHyphens w:val="0"/>
        <w:jc w:val="both"/>
        <w:rPr>
          <w:rFonts w:ascii="Calibri" w:hAnsi="Calibri" w:cs="Calibri"/>
          <w:sz w:val="22"/>
          <w:szCs w:val="22"/>
        </w:rPr>
      </w:pPr>
      <w:r w:rsidRPr="004E0ABB">
        <w:rPr>
          <w:rFonts w:ascii="Calibri" w:hAnsi="Calibri" w:cs="Calibri"/>
          <w:sz w:val="22"/>
          <w:szCs w:val="22"/>
        </w:rPr>
        <w:t>T</w:t>
      </w:r>
      <w:r w:rsidR="00CD53EA" w:rsidRPr="004E0ABB">
        <w:rPr>
          <w:rFonts w:ascii="Calibri" w:hAnsi="Calibri" w:cs="Calibri"/>
          <w:sz w:val="22"/>
          <w:szCs w:val="22"/>
        </w:rPr>
        <w:t>hree</w:t>
      </w:r>
      <w:r w:rsidRPr="004E0ABB">
        <w:rPr>
          <w:rFonts w:ascii="Calibri" w:hAnsi="Calibri" w:cs="Calibri"/>
          <w:sz w:val="22"/>
          <w:szCs w:val="22"/>
        </w:rPr>
        <w:t xml:space="preserve"> m</w:t>
      </w:r>
      <w:r w:rsidR="00445666">
        <w:rPr>
          <w:rFonts w:ascii="Calibri" w:hAnsi="Calibri" w:cs="Calibri"/>
          <w:color w:val="000000"/>
          <w:sz w:val="22"/>
          <w:szCs w:val="22"/>
        </w:rPr>
        <w:t>inority members were present</w:t>
      </w:r>
    </w:p>
    <w:p w:rsidR="001E24D4" w:rsidRPr="00627778" w:rsidRDefault="000F0057" w:rsidP="000F0057">
      <w:pPr>
        <w:numPr>
          <w:ilvl w:val="0"/>
          <w:numId w:val="1"/>
        </w:numPr>
        <w:suppressAutoHyphens w:val="0"/>
        <w:jc w:val="both"/>
        <w:rPr>
          <w:rFonts w:ascii="Calibri" w:hAnsi="Calibri" w:cs="Calibri"/>
          <w:b/>
          <w:bCs/>
          <w:sz w:val="22"/>
          <w:szCs w:val="22"/>
        </w:rPr>
      </w:pPr>
      <w:r>
        <w:rPr>
          <w:rFonts w:ascii="Calibri" w:hAnsi="Calibri" w:cs="Calibri"/>
          <w:color w:val="000000"/>
          <w:sz w:val="22"/>
          <w:szCs w:val="22"/>
        </w:rPr>
        <w:t xml:space="preserve">Three </w:t>
      </w:r>
      <w:r w:rsidR="00DD7C85" w:rsidRPr="00627778">
        <w:rPr>
          <w:rFonts w:ascii="Calibri" w:hAnsi="Calibri" w:cs="Calibri"/>
          <w:color w:val="000000"/>
          <w:sz w:val="22"/>
          <w:szCs w:val="22"/>
        </w:rPr>
        <w:t>member</w:t>
      </w:r>
      <w:r w:rsidR="004E0ABB">
        <w:rPr>
          <w:rFonts w:ascii="Calibri" w:hAnsi="Calibri" w:cs="Calibri"/>
          <w:color w:val="000000"/>
          <w:sz w:val="22"/>
          <w:szCs w:val="22"/>
        </w:rPr>
        <w:t>s</w:t>
      </w:r>
      <w:r w:rsidR="00445666">
        <w:rPr>
          <w:rFonts w:ascii="Calibri" w:hAnsi="Calibri" w:cs="Calibri"/>
          <w:color w:val="000000"/>
          <w:sz w:val="22"/>
          <w:szCs w:val="22"/>
        </w:rPr>
        <w:t xml:space="preserve"> applied for leave</w:t>
      </w:r>
    </w:p>
    <w:p w:rsidR="00627778" w:rsidRPr="00627778" w:rsidRDefault="00627778" w:rsidP="00627778">
      <w:pPr>
        <w:suppressAutoHyphens w:val="0"/>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Pr>
          <w:rFonts w:ascii="Calibri" w:hAnsi="Calibri" w:cs="Calibri"/>
          <w:b/>
          <w:bCs/>
          <w:sz w:val="22"/>
          <w:szCs w:val="22"/>
        </w:rPr>
        <w:t>Output</w:t>
      </w:r>
    </w:p>
    <w:p w:rsidR="004E0ABB" w:rsidRDefault="004E0ABB" w:rsidP="001E24D4">
      <w:pPr>
        <w:jc w:val="both"/>
        <w:rPr>
          <w:rFonts w:ascii="Calibri" w:hAnsi="Calibri" w:cs="Calibri"/>
          <w:b/>
          <w:bCs/>
          <w:sz w:val="22"/>
          <w:szCs w:val="22"/>
        </w:rPr>
      </w:pPr>
    </w:p>
    <w:p w:rsidR="000F0057" w:rsidRPr="000F0057" w:rsidRDefault="000F0057" w:rsidP="000F0057">
      <w:pPr>
        <w:pStyle w:val="ListParagraph"/>
        <w:numPr>
          <w:ilvl w:val="0"/>
          <w:numId w:val="1"/>
        </w:numPr>
        <w:jc w:val="both"/>
        <w:rPr>
          <w:rFonts w:ascii="Calibri" w:hAnsi="Calibri" w:cs="Calibri"/>
          <w:sz w:val="22"/>
          <w:szCs w:val="22"/>
        </w:rPr>
      </w:pPr>
      <w:r w:rsidRPr="000F0057">
        <w:rPr>
          <w:rFonts w:ascii="Calibri" w:hAnsi="Calibri" w:cs="Calibri"/>
          <w:sz w:val="22"/>
          <w:szCs w:val="22"/>
        </w:rPr>
        <w:t>The House witnessed introduction of the</w:t>
      </w:r>
      <w:r w:rsidRPr="000F0057">
        <w:rPr>
          <w:rFonts w:ascii="Verdana" w:hAnsi="Verdana"/>
          <w:color w:val="000000"/>
          <w:sz w:val="22"/>
          <w:szCs w:val="22"/>
        </w:rPr>
        <w:t xml:space="preserve"> </w:t>
      </w:r>
      <w:r w:rsidRPr="000F0057">
        <w:rPr>
          <w:rFonts w:ascii="Calibri" w:hAnsi="Calibri" w:cs="Calibri"/>
          <w:sz w:val="22"/>
          <w:szCs w:val="22"/>
        </w:rPr>
        <w:t>State Bank of Pakistan (Amendment) Bill, 2015 which was referred to the relevant committee for further deliberations</w:t>
      </w:r>
      <w:r>
        <w:rPr>
          <w:rFonts w:ascii="Calibri" w:hAnsi="Calibri" w:cs="Calibri"/>
          <w:sz w:val="22"/>
          <w:szCs w:val="22"/>
        </w:rPr>
        <w:t>.</w:t>
      </w:r>
      <w:r w:rsidRPr="000F0057">
        <w:rPr>
          <w:rFonts w:ascii="Calibri" w:hAnsi="Calibri" w:cs="Calibri"/>
          <w:sz w:val="22"/>
          <w:szCs w:val="22"/>
        </w:rPr>
        <w:t xml:space="preserve"> </w:t>
      </w:r>
    </w:p>
    <w:p w:rsidR="00DD7C85" w:rsidRPr="002E04BE" w:rsidRDefault="00DD7C85" w:rsidP="002E04BE">
      <w:pPr>
        <w:pStyle w:val="ListParagraph"/>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3A1F9E">
        <w:rPr>
          <w:rFonts w:ascii="Calibri" w:hAnsi="Calibri" w:cs="Calibri"/>
          <w:b/>
          <w:bCs/>
          <w:sz w:val="22"/>
          <w:szCs w:val="22"/>
        </w:rPr>
        <w:t>Representation and Responsiveness</w:t>
      </w:r>
    </w:p>
    <w:p w:rsidR="000F0057" w:rsidRDefault="000F0057" w:rsidP="000F0057">
      <w:pPr>
        <w:jc w:val="both"/>
        <w:rPr>
          <w:rFonts w:ascii="Calibri" w:hAnsi="Calibri" w:cs="Calibri"/>
          <w:sz w:val="22"/>
          <w:szCs w:val="22"/>
        </w:rPr>
      </w:pPr>
    </w:p>
    <w:p w:rsidR="00E24EE9" w:rsidRPr="00E24EE9" w:rsidRDefault="00E24EE9" w:rsidP="006164E2">
      <w:pPr>
        <w:pStyle w:val="ListParagraph"/>
        <w:numPr>
          <w:ilvl w:val="0"/>
          <w:numId w:val="1"/>
        </w:numPr>
        <w:rPr>
          <w:rFonts w:ascii="Calibri" w:hAnsi="Calibri" w:cs="Calibri"/>
          <w:b/>
          <w:bCs/>
          <w:sz w:val="22"/>
          <w:szCs w:val="22"/>
        </w:rPr>
      </w:pPr>
      <w:r w:rsidRPr="00E24EE9">
        <w:rPr>
          <w:rFonts w:ascii="Calibri" w:hAnsi="Calibri" w:cs="Calibri"/>
          <w:sz w:val="22"/>
          <w:szCs w:val="22"/>
        </w:rPr>
        <w:t xml:space="preserve">The House took up two CANs regarding death electrocution of two persons </w:t>
      </w:r>
      <w:r w:rsidR="006164E2">
        <w:rPr>
          <w:rFonts w:ascii="Calibri" w:hAnsi="Calibri" w:cs="Calibri"/>
          <w:sz w:val="22"/>
          <w:szCs w:val="22"/>
        </w:rPr>
        <w:t xml:space="preserve">in remote area of </w:t>
      </w:r>
      <w:r w:rsidRPr="00E24EE9">
        <w:rPr>
          <w:rFonts w:ascii="Calibri" w:hAnsi="Calibri" w:cs="Calibri"/>
          <w:sz w:val="22"/>
          <w:szCs w:val="22"/>
        </w:rPr>
        <w:t>Sindh on August 4, 2015 and non-completion of </w:t>
      </w:r>
      <w:proofErr w:type="spellStart"/>
      <w:r w:rsidRPr="00E24EE9">
        <w:rPr>
          <w:rFonts w:ascii="Calibri" w:hAnsi="Calibri" w:cs="Calibri"/>
          <w:sz w:val="22"/>
          <w:szCs w:val="22"/>
        </w:rPr>
        <w:t>Khanpur</w:t>
      </w:r>
      <w:proofErr w:type="spellEnd"/>
      <w:r w:rsidRPr="00E24EE9">
        <w:rPr>
          <w:rFonts w:ascii="Calibri" w:hAnsi="Calibri" w:cs="Calibri"/>
          <w:sz w:val="22"/>
          <w:szCs w:val="22"/>
        </w:rPr>
        <w:t xml:space="preserve"> Water Supply Project for last sixteen years. </w:t>
      </w:r>
    </w:p>
    <w:p w:rsidR="000F0057" w:rsidRDefault="000F0057" w:rsidP="000F0057">
      <w:pPr>
        <w:pStyle w:val="ListParagraph"/>
        <w:numPr>
          <w:ilvl w:val="0"/>
          <w:numId w:val="1"/>
        </w:numPr>
        <w:rPr>
          <w:rFonts w:ascii="Calibri" w:hAnsi="Calibri" w:cs="Calibri"/>
          <w:sz w:val="22"/>
          <w:szCs w:val="22"/>
        </w:rPr>
      </w:pPr>
      <w:r w:rsidRPr="000F0057">
        <w:rPr>
          <w:rFonts w:ascii="Calibri" w:hAnsi="Calibri" w:cs="Calibri"/>
          <w:sz w:val="22"/>
          <w:szCs w:val="22"/>
        </w:rPr>
        <w:t xml:space="preserve">The Chair admitted an adjournment motion for debate in any of next sitting which was regarding failure of OGRA in fixing sale price of LNG, issue of its import price and government liability to pay huge amount to terminal operator. </w:t>
      </w:r>
    </w:p>
    <w:p w:rsidR="000F0057" w:rsidRPr="000F0057" w:rsidRDefault="000F0057" w:rsidP="000F0057">
      <w:pPr>
        <w:pStyle w:val="ListParagraph"/>
        <w:numPr>
          <w:ilvl w:val="0"/>
          <w:numId w:val="1"/>
        </w:numPr>
        <w:rPr>
          <w:rFonts w:ascii="Calibri" w:hAnsi="Calibri" w:cs="Calibri"/>
          <w:sz w:val="22"/>
          <w:szCs w:val="22"/>
        </w:rPr>
      </w:pPr>
      <w:r w:rsidRPr="000F0057">
        <w:rPr>
          <w:rFonts w:ascii="Calibri" w:hAnsi="Calibri" w:cs="Calibri"/>
          <w:sz w:val="22"/>
          <w:szCs w:val="22"/>
        </w:rPr>
        <w:t>S</w:t>
      </w:r>
      <w:r>
        <w:rPr>
          <w:rFonts w:ascii="Calibri" w:hAnsi="Calibri" w:cs="Calibri"/>
          <w:sz w:val="22"/>
          <w:szCs w:val="22"/>
        </w:rPr>
        <w:t>even o</w:t>
      </w:r>
      <w:r w:rsidRPr="000F0057">
        <w:rPr>
          <w:rFonts w:ascii="Calibri" w:hAnsi="Calibri" w:cs="Calibri"/>
          <w:sz w:val="22"/>
          <w:szCs w:val="22"/>
        </w:rPr>
        <w:t>ut of 1</w:t>
      </w:r>
      <w:r>
        <w:rPr>
          <w:rFonts w:ascii="Calibri" w:hAnsi="Calibri" w:cs="Calibri"/>
          <w:sz w:val="22"/>
          <w:szCs w:val="22"/>
        </w:rPr>
        <w:t>5</w:t>
      </w:r>
      <w:r w:rsidRPr="000F0057">
        <w:rPr>
          <w:rFonts w:ascii="Calibri" w:hAnsi="Calibri" w:cs="Calibri"/>
          <w:sz w:val="22"/>
          <w:szCs w:val="22"/>
        </w:rPr>
        <w:t xml:space="preserve"> starred questions appearing on the agenda were answered by the relevant department</w:t>
      </w:r>
      <w:r>
        <w:rPr>
          <w:rFonts w:ascii="Calibri" w:hAnsi="Calibri" w:cs="Calibri"/>
          <w:sz w:val="22"/>
          <w:szCs w:val="22"/>
        </w:rPr>
        <w:t xml:space="preserve">s while the Senators </w:t>
      </w:r>
      <w:r w:rsidRPr="000F0057">
        <w:rPr>
          <w:rFonts w:ascii="Calibri" w:hAnsi="Calibri" w:cs="Calibri"/>
          <w:sz w:val="22"/>
          <w:szCs w:val="22"/>
        </w:rPr>
        <w:t>also raised 1</w:t>
      </w:r>
      <w:r>
        <w:rPr>
          <w:rFonts w:ascii="Calibri" w:hAnsi="Calibri" w:cs="Calibri"/>
          <w:sz w:val="22"/>
          <w:szCs w:val="22"/>
        </w:rPr>
        <w:t>6</w:t>
      </w:r>
      <w:r w:rsidRPr="000F0057">
        <w:rPr>
          <w:rFonts w:ascii="Calibri" w:hAnsi="Calibri" w:cs="Calibri"/>
          <w:sz w:val="22"/>
          <w:szCs w:val="22"/>
        </w:rPr>
        <w:t xml:space="preserve"> supplementary questions</w:t>
      </w:r>
      <w:r>
        <w:rPr>
          <w:rFonts w:ascii="Calibri" w:hAnsi="Calibri" w:cs="Calibri"/>
          <w:sz w:val="22"/>
          <w:szCs w:val="22"/>
        </w:rPr>
        <w:t>.</w:t>
      </w:r>
      <w:r w:rsidRPr="000F0057">
        <w:rPr>
          <w:rFonts w:ascii="Calibri" w:hAnsi="Calibri" w:cs="Calibri"/>
          <w:sz w:val="22"/>
          <w:szCs w:val="22"/>
        </w:rPr>
        <w:t xml:space="preserve"> </w:t>
      </w:r>
    </w:p>
    <w:p w:rsidR="000F0057" w:rsidRDefault="000F0057" w:rsidP="000F0057">
      <w:pPr>
        <w:pStyle w:val="ListParagraph"/>
        <w:rPr>
          <w:rFonts w:ascii="Calibri" w:hAnsi="Calibri" w:cs="Calibri"/>
          <w:b/>
          <w:bCs/>
          <w:sz w:val="22"/>
          <w:szCs w:val="22"/>
        </w:rPr>
      </w:pPr>
    </w:p>
    <w:p w:rsidR="001E24D4" w:rsidRDefault="001E24D4" w:rsidP="001E24D4">
      <w:pPr>
        <w:jc w:val="both"/>
        <w:rPr>
          <w:rFonts w:ascii="Calibri" w:hAnsi="Calibri" w:cs="Calibri"/>
          <w:b/>
          <w:bCs/>
          <w:sz w:val="22"/>
          <w:szCs w:val="22"/>
        </w:rPr>
      </w:pPr>
      <w:r w:rsidRPr="00776217">
        <w:rPr>
          <w:rFonts w:ascii="Calibri" w:hAnsi="Calibri" w:cs="Calibri"/>
          <w:b/>
          <w:bCs/>
          <w:sz w:val="22"/>
          <w:szCs w:val="22"/>
        </w:rPr>
        <w:t>Order and Institutionalization</w:t>
      </w:r>
    </w:p>
    <w:p w:rsidR="001E24D4" w:rsidRPr="00776217" w:rsidRDefault="001E24D4" w:rsidP="001E24D4">
      <w:pPr>
        <w:jc w:val="both"/>
        <w:rPr>
          <w:rFonts w:ascii="Calibri" w:hAnsi="Calibri" w:cs="Calibri"/>
          <w:b/>
          <w:bCs/>
          <w:sz w:val="22"/>
          <w:szCs w:val="22"/>
        </w:rPr>
      </w:pPr>
    </w:p>
    <w:p w:rsidR="004E0ABB" w:rsidRDefault="004E0ABB" w:rsidP="00E24EE9">
      <w:pPr>
        <w:pStyle w:val="ListParagraph"/>
        <w:numPr>
          <w:ilvl w:val="0"/>
          <w:numId w:val="1"/>
        </w:numPr>
        <w:jc w:val="both"/>
        <w:rPr>
          <w:rFonts w:ascii="Calibri" w:hAnsi="Calibri" w:cs="Calibri"/>
          <w:sz w:val="22"/>
          <w:szCs w:val="22"/>
        </w:rPr>
      </w:pPr>
      <w:r w:rsidRPr="004E0ABB">
        <w:rPr>
          <w:rFonts w:ascii="Calibri" w:hAnsi="Calibri" w:cs="Calibri"/>
          <w:sz w:val="22"/>
          <w:szCs w:val="22"/>
        </w:rPr>
        <w:t>The lawmakers raised 1</w:t>
      </w:r>
      <w:r w:rsidR="000F0057">
        <w:rPr>
          <w:rFonts w:ascii="Calibri" w:hAnsi="Calibri" w:cs="Calibri"/>
          <w:sz w:val="22"/>
          <w:szCs w:val="22"/>
        </w:rPr>
        <w:t>5</w:t>
      </w:r>
      <w:r w:rsidRPr="004E0ABB">
        <w:rPr>
          <w:rFonts w:ascii="Calibri" w:hAnsi="Calibri" w:cs="Calibri"/>
          <w:sz w:val="22"/>
          <w:szCs w:val="22"/>
        </w:rPr>
        <w:t xml:space="preserve"> POs which took up </w:t>
      </w:r>
      <w:r w:rsidR="00E24EE9">
        <w:rPr>
          <w:rFonts w:ascii="Calibri" w:hAnsi="Calibri" w:cs="Calibri"/>
          <w:sz w:val="22"/>
          <w:szCs w:val="22"/>
        </w:rPr>
        <w:t>29</w:t>
      </w:r>
      <w:r w:rsidRPr="004E0ABB">
        <w:rPr>
          <w:rFonts w:ascii="Calibri" w:hAnsi="Calibri" w:cs="Calibri"/>
          <w:sz w:val="22"/>
          <w:szCs w:val="22"/>
        </w:rPr>
        <w:t>% (</w:t>
      </w:r>
      <w:r w:rsidR="00E24EE9">
        <w:rPr>
          <w:rFonts w:ascii="Calibri" w:hAnsi="Calibri" w:cs="Calibri"/>
          <w:sz w:val="22"/>
          <w:szCs w:val="22"/>
        </w:rPr>
        <w:t>49</w:t>
      </w:r>
      <w:r w:rsidRPr="004E0ABB">
        <w:rPr>
          <w:rFonts w:ascii="Calibri" w:hAnsi="Calibri" w:cs="Calibri"/>
          <w:sz w:val="22"/>
          <w:szCs w:val="22"/>
        </w:rPr>
        <w:t xml:space="preserve"> mi</w:t>
      </w:r>
      <w:r w:rsidR="002F278F">
        <w:rPr>
          <w:rFonts w:ascii="Calibri" w:hAnsi="Calibri" w:cs="Calibri"/>
          <w:sz w:val="22"/>
          <w:szCs w:val="22"/>
        </w:rPr>
        <w:t>nutes) of the proceedings’ time</w:t>
      </w:r>
      <w:r w:rsidR="00E24EE9">
        <w:rPr>
          <w:rFonts w:ascii="Calibri" w:hAnsi="Calibri" w:cs="Calibri"/>
          <w:sz w:val="22"/>
          <w:szCs w:val="22"/>
        </w:rPr>
        <w:t>.</w:t>
      </w:r>
    </w:p>
    <w:p w:rsidR="00E24EE9" w:rsidRDefault="00E24EE9" w:rsidP="00E24EE9">
      <w:pPr>
        <w:pStyle w:val="ListParagraph"/>
        <w:numPr>
          <w:ilvl w:val="0"/>
          <w:numId w:val="1"/>
        </w:numPr>
        <w:jc w:val="both"/>
        <w:rPr>
          <w:rFonts w:ascii="Calibri" w:hAnsi="Calibri" w:cs="Calibri"/>
          <w:sz w:val="22"/>
          <w:szCs w:val="22"/>
        </w:rPr>
      </w:pPr>
      <w:r w:rsidRPr="00E24EE9">
        <w:rPr>
          <w:rFonts w:ascii="Calibri" w:hAnsi="Calibri" w:cs="Calibri"/>
          <w:sz w:val="22"/>
          <w:szCs w:val="22"/>
        </w:rPr>
        <w:t>A PTI lawmaker pointed out the quorum at 1745 hours, following which the Chair ordered the bells to be rung for five minutes. However, quorum was found to be incomplete after the count, following which the sitting was adjourned to meet again on Thursday.</w:t>
      </w:r>
    </w:p>
    <w:p w:rsidR="00E24EE9" w:rsidRPr="00E24EE9" w:rsidRDefault="00E24EE9" w:rsidP="00E24EE9">
      <w:pPr>
        <w:pStyle w:val="ListParagraph"/>
        <w:numPr>
          <w:ilvl w:val="0"/>
          <w:numId w:val="1"/>
        </w:numPr>
        <w:jc w:val="both"/>
        <w:rPr>
          <w:rFonts w:ascii="Calibri" w:hAnsi="Calibri" w:cs="Calibri"/>
          <w:b/>
          <w:bCs/>
          <w:sz w:val="22"/>
          <w:szCs w:val="22"/>
        </w:rPr>
      </w:pPr>
      <w:r w:rsidRPr="00E24EE9">
        <w:rPr>
          <w:rFonts w:ascii="Calibri" w:hAnsi="Calibri" w:cs="Calibri"/>
          <w:sz w:val="22"/>
          <w:szCs w:val="22"/>
        </w:rPr>
        <w:t xml:space="preserve">PTI lawmakers walked out of the House for eight minutes </w:t>
      </w:r>
      <w:r>
        <w:rPr>
          <w:rFonts w:ascii="Calibri" w:hAnsi="Calibri" w:cs="Calibri"/>
          <w:sz w:val="22"/>
          <w:szCs w:val="22"/>
        </w:rPr>
        <w:t xml:space="preserve">against unsatisfactory reply to a question related to ODGCL.  </w:t>
      </w:r>
    </w:p>
    <w:p w:rsidR="00E24EE9" w:rsidRDefault="00E24EE9" w:rsidP="00E24EE9">
      <w:pPr>
        <w:jc w:val="both"/>
        <w:rPr>
          <w:rFonts w:ascii="Calibri" w:hAnsi="Calibri" w:cs="Calibri"/>
          <w:b/>
          <w:bCs/>
          <w:sz w:val="22"/>
          <w:szCs w:val="22"/>
        </w:rPr>
      </w:pPr>
    </w:p>
    <w:p w:rsidR="001E24D4" w:rsidRPr="00E24EE9" w:rsidRDefault="001E24D4" w:rsidP="00E24EE9">
      <w:pPr>
        <w:jc w:val="both"/>
        <w:rPr>
          <w:rFonts w:ascii="Calibri" w:hAnsi="Calibri" w:cs="Calibri"/>
          <w:b/>
          <w:bCs/>
          <w:sz w:val="22"/>
          <w:szCs w:val="22"/>
        </w:rPr>
      </w:pPr>
      <w:r w:rsidRPr="00E24EE9">
        <w:rPr>
          <w:rFonts w:ascii="Calibri" w:hAnsi="Calibri" w:cs="Calibri"/>
          <w:b/>
          <w:bCs/>
          <w:sz w:val="22"/>
          <w:szCs w:val="22"/>
        </w:rPr>
        <w:t>Transparency</w:t>
      </w:r>
    </w:p>
    <w:p w:rsidR="001E24D4" w:rsidRPr="000E2A2C" w:rsidRDefault="001E24D4" w:rsidP="001E24D4">
      <w:pPr>
        <w:jc w:val="both"/>
        <w:rPr>
          <w:rFonts w:ascii="Calibri" w:hAnsi="Calibri" w:cs="Calibri"/>
          <w:sz w:val="22"/>
          <w:szCs w:val="22"/>
        </w:rPr>
      </w:pPr>
    </w:p>
    <w:p w:rsidR="001E24D4" w:rsidRPr="000E2A2C"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w:t>
      </w:r>
      <w:r w:rsidRPr="000E2A2C">
        <w:rPr>
          <w:rFonts w:ascii="Calibri" w:hAnsi="Calibri" w:cs="Calibri"/>
          <w:sz w:val="22"/>
          <w:szCs w:val="22"/>
        </w:rPr>
        <w:t>Orders of the Day</w:t>
      </w:r>
      <w:r>
        <w:rPr>
          <w:rFonts w:ascii="Calibri" w:hAnsi="Calibri" w:cs="Calibri"/>
          <w:sz w:val="22"/>
          <w:szCs w:val="22"/>
        </w:rPr>
        <w:t>’</w:t>
      </w:r>
      <w:r w:rsidRPr="000E2A2C">
        <w:rPr>
          <w:rFonts w:ascii="Calibri" w:hAnsi="Calibri" w:cs="Calibri"/>
          <w:sz w:val="22"/>
          <w:szCs w:val="22"/>
        </w:rPr>
        <w:t xml:space="preserve"> </w:t>
      </w:r>
      <w:r>
        <w:rPr>
          <w:rFonts w:ascii="Calibri" w:hAnsi="Calibri" w:cs="Calibri"/>
          <w:sz w:val="22"/>
          <w:szCs w:val="22"/>
        </w:rPr>
        <w:t>was</w:t>
      </w:r>
      <w:r w:rsidRPr="000E2A2C">
        <w:rPr>
          <w:rFonts w:ascii="Calibri" w:hAnsi="Calibri" w:cs="Calibri"/>
          <w:sz w:val="22"/>
          <w:szCs w:val="22"/>
        </w:rPr>
        <w:t xml:space="preserve"> available to the legislators, observers and </w:t>
      </w:r>
      <w:r>
        <w:rPr>
          <w:rFonts w:ascii="Calibri" w:hAnsi="Calibri" w:cs="Calibri"/>
          <w:sz w:val="22"/>
          <w:szCs w:val="22"/>
        </w:rPr>
        <w:t>public</w:t>
      </w:r>
    </w:p>
    <w:p w:rsidR="00C33C14" w:rsidRPr="000E2A2C" w:rsidRDefault="00C33C14" w:rsidP="00C33C14">
      <w:pPr>
        <w:suppressAutoHyphens w:val="0"/>
        <w:ind w:left="720"/>
        <w:jc w:val="both"/>
        <w:rPr>
          <w:rFonts w:ascii="Calibri" w:hAnsi="Calibri" w:cs="Calibri"/>
          <w:sz w:val="22"/>
          <w:szCs w:val="22"/>
        </w:rPr>
      </w:pPr>
    </w:p>
    <w:p w:rsidR="001E24D4" w:rsidRPr="00956FAF" w:rsidRDefault="001E24D4" w:rsidP="001E24D4">
      <w:pPr>
        <w:jc w:val="right"/>
        <w:rPr>
          <w:rFonts w:ascii="Calibri" w:hAnsi="Calibri" w:cs="Arial"/>
          <w:sz w:val="20"/>
          <w:szCs w:val="20"/>
        </w:rPr>
      </w:pPr>
      <w:r w:rsidRPr="00956FAF">
        <w:rPr>
          <w:rFonts w:ascii="Calibri" w:hAnsi="Calibri" w:cs="Arial"/>
          <w:sz w:val="20"/>
          <w:szCs w:val="20"/>
        </w:rPr>
        <w:lastRenderedPageBreak/>
        <w:t xml:space="preserve">This daily factsheet is based on direct observation of the Senate proceedings conducted by PATTAN Development Organization – a member organization of FAFEN. Errors and omissions are </w:t>
      </w:r>
      <w:proofErr w:type="gramStart"/>
      <w:r w:rsidRPr="00956FAF">
        <w:rPr>
          <w:rFonts w:ascii="Calibri" w:hAnsi="Calibri" w:cs="Arial"/>
          <w:sz w:val="20"/>
          <w:szCs w:val="20"/>
        </w:rPr>
        <w:t>excepted</w:t>
      </w:r>
      <w:proofErr w:type="gramEnd"/>
      <w:r w:rsidRPr="00956FAF">
        <w:rPr>
          <w:rFonts w:ascii="Calibri" w:hAnsi="Calibri" w:cs="Arial"/>
          <w:sz w:val="20"/>
          <w:szCs w:val="20"/>
        </w:rPr>
        <w:t>.</w:t>
      </w:r>
    </w:p>
    <w:p w:rsidR="00EB7567" w:rsidRDefault="00EB7567"/>
    <w:sectPr w:rsidR="00EB7567" w:rsidSect="009F1EB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95" w:rsidRDefault="004D1995">
      <w:r>
        <w:separator/>
      </w:r>
    </w:p>
  </w:endnote>
  <w:endnote w:type="continuationSeparator" w:id="0">
    <w:p w:rsidR="004D1995" w:rsidRDefault="004D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95" w:rsidRDefault="004D1995">
      <w:r>
        <w:separator/>
      </w:r>
    </w:p>
  </w:footnote>
  <w:footnote w:type="continuationSeparator" w:id="0">
    <w:p w:rsidR="004D1995" w:rsidRDefault="004D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29" w:rsidRDefault="001E24D4">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-457200</wp:posOffset>
          </wp:positionV>
          <wp:extent cx="7757160" cy="10111105"/>
          <wp:effectExtent l="0" t="0" r="0" b="4445"/>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111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359"/>
    <w:multiLevelType w:val="hybridMultilevel"/>
    <w:tmpl w:val="7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3B2B"/>
    <w:multiLevelType w:val="hybridMultilevel"/>
    <w:tmpl w:val="65E4450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79C4"/>
    <w:multiLevelType w:val="multilevel"/>
    <w:tmpl w:val="563CC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D4"/>
    <w:rsid w:val="00005610"/>
    <w:rsid w:val="00010BFF"/>
    <w:rsid w:val="00041B17"/>
    <w:rsid w:val="0005667B"/>
    <w:rsid w:val="000878D0"/>
    <w:rsid w:val="00093BD2"/>
    <w:rsid w:val="00093F7D"/>
    <w:rsid w:val="000A713D"/>
    <w:rsid w:val="000F0057"/>
    <w:rsid w:val="00105DC8"/>
    <w:rsid w:val="001170F0"/>
    <w:rsid w:val="00157B7A"/>
    <w:rsid w:val="001A0080"/>
    <w:rsid w:val="001E24D4"/>
    <w:rsid w:val="002214CC"/>
    <w:rsid w:val="002256B3"/>
    <w:rsid w:val="00234FA2"/>
    <w:rsid w:val="0023768C"/>
    <w:rsid w:val="00280468"/>
    <w:rsid w:val="0029737D"/>
    <w:rsid w:val="002A582D"/>
    <w:rsid w:val="002E04BE"/>
    <w:rsid w:val="002F278F"/>
    <w:rsid w:val="00302695"/>
    <w:rsid w:val="0031578A"/>
    <w:rsid w:val="00317EC6"/>
    <w:rsid w:val="00320B0D"/>
    <w:rsid w:val="003B6F21"/>
    <w:rsid w:val="003E2775"/>
    <w:rsid w:val="003E4E74"/>
    <w:rsid w:val="00420166"/>
    <w:rsid w:val="00445666"/>
    <w:rsid w:val="00452F13"/>
    <w:rsid w:val="0048175A"/>
    <w:rsid w:val="004A46F9"/>
    <w:rsid w:val="004D1995"/>
    <w:rsid w:val="004E0ABB"/>
    <w:rsid w:val="00527AC5"/>
    <w:rsid w:val="005953E4"/>
    <w:rsid w:val="005B6AD9"/>
    <w:rsid w:val="005F3084"/>
    <w:rsid w:val="006164E2"/>
    <w:rsid w:val="00627778"/>
    <w:rsid w:val="00673F64"/>
    <w:rsid w:val="006F5CC0"/>
    <w:rsid w:val="00700677"/>
    <w:rsid w:val="00744233"/>
    <w:rsid w:val="0075063A"/>
    <w:rsid w:val="00821693"/>
    <w:rsid w:val="00845625"/>
    <w:rsid w:val="008657AC"/>
    <w:rsid w:val="008968E1"/>
    <w:rsid w:val="00897082"/>
    <w:rsid w:val="008D32D8"/>
    <w:rsid w:val="008F5C4C"/>
    <w:rsid w:val="008F7DC5"/>
    <w:rsid w:val="00954415"/>
    <w:rsid w:val="00961969"/>
    <w:rsid w:val="009619BD"/>
    <w:rsid w:val="009A0D88"/>
    <w:rsid w:val="00A42A85"/>
    <w:rsid w:val="00A821AD"/>
    <w:rsid w:val="00A83CF2"/>
    <w:rsid w:val="00AE44DF"/>
    <w:rsid w:val="00B01317"/>
    <w:rsid w:val="00B24C4F"/>
    <w:rsid w:val="00B305AB"/>
    <w:rsid w:val="00B377CE"/>
    <w:rsid w:val="00B4252F"/>
    <w:rsid w:val="00BB39C9"/>
    <w:rsid w:val="00BB4542"/>
    <w:rsid w:val="00BD6D4F"/>
    <w:rsid w:val="00C14FBC"/>
    <w:rsid w:val="00C259D8"/>
    <w:rsid w:val="00C33C14"/>
    <w:rsid w:val="00C86697"/>
    <w:rsid w:val="00C94F02"/>
    <w:rsid w:val="00CD53EA"/>
    <w:rsid w:val="00D04E32"/>
    <w:rsid w:val="00D42F41"/>
    <w:rsid w:val="00D93460"/>
    <w:rsid w:val="00DC11CD"/>
    <w:rsid w:val="00DC6140"/>
    <w:rsid w:val="00DD7C85"/>
    <w:rsid w:val="00DE2935"/>
    <w:rsid w:val="00DF2A9E"/>
    <w:rsid w:val="00DF352B"/>
    <w:rsid w:val="00DF7717"/>
    <w:rsid w:val="00E24EE9"/>
    <w:rsid w:val="00E31ED7"/>
    <w:rsid w:val="00E508E2"/>
    <w:rsid w:val="00E711D4"/>
    <w:rsid w:val="00EA1E61"/>
    <w:rsid w:val="00EB7567"/>
    <w:rsid w:val="00EE2183"/>
    <w:rsid w:val="00EE7AFE"/>
    <w:rsid w:val="00EF2143"/>
    <w:rsid w:val="00F06CD3"/>
    <w:rsid w:val="00F8315A"/>
    <w:rsid w:val="00F86223"/>
    <w:rsid w:val="00FD165E"/>
    <w:rsid w:val="00FD3776"/>
    <w:rsid w:val="00FF2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E2D1C-BF00-433C-940D-207F5274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05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 w:type="character" w:customStyle="1" w:styleId="grame">
    <w:name w:val="grame"/>
    <w:basedOn w:val="DefaultParagraphFont"/>
    <w:rsid w:val="00D9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4">
      <w:bodyDiv w:val="1"/>
      <w:marLeft w:val="0"/>
      <w:marRight w:val="0"/>
      <w:marTop w:val="0"/>
      <w:marBottom w:val="0"/>
      <w:divBdr>
        <w:top w:val="none" w:sz="0" w:space="0" w:color="auto"/>
        <w:left w:val="none" w:sz="0" w:space="0" w:color="auto"/>
        <w:bottom w:val="none" w:sz="0" w:space="0" w:color="auto"/>
        <w:right w:val="none" w:sz="0" w:space="0" w:color="auto"/>
      </w:divBdr>
    </w:div>
    <w:div w:id="10377635">
      <w:bodyDiv w:val="1"/>
      <w:marLeft w:val="0"/>
      <w:marRight w:val="0"/>
      <w:marTop w:val="0"/>
      <w:marBottom w:val="0"/>
      <w:divBdr>
        <w:top w:val="none" w:sz="0" w:space="0" w:color="auto"/>
        <w:left w:val="none" w:sz="0" w:space="0" w:color="auto"/>
        <w:bottom w:val="none" w:sz="0" w:space="0" w:color="auto"/>
        <w:right w:val="none" w:sz="0" w:space="0" w:color="auto"/>
      </w:divBdr>
    </w:div>
    <w:div w:id="114057334">
      <w:bodyDiv w:val="1"/>
      <w:marLeft w:val="0"/>
      <w:marRight w:val="0"/>
      <w:marTop w:val="0"/>
      <w:marBottom w:val="0"/>
      <w:divBdr>
        <w:top w:val="none" w:sz="0" w:space="0" w:color="auto"/>
        <w:left w:val="none" w:sz="0" w:space="0" w:color="auto"/>
        <w:bottom w:val="none" w:sz="0" w:space="0" w:color="auto"/>
        <w:right w:val="none" w:sz="0" w:space="0" w:color="auto"/>
      </w:divBdr>
    </w:div>
    <w:div w:id="242683318">
      <w:bodyDiv w:val="1"/>
      <w:marLeft w:val="0"/>
      <w:marRight w:val="0"/>
      <w:marTop w:val="0"/>
      <w:marBottom w:val="0"/>
      <w:divBdr>
        <w:top w:val="none" w:sz="0" w:space="0" w:color="auto"/>
        <w:left w:val="none" w:sz="0" w:space="0" w:color="auto"/>
        <w:bottom w:val="none" w:sz="0" w:space="0" w:color="auto"/>
        <w:right w:val="none" w:sz="0" w:space="0" w:color="auto"/>
      </w:divBdr>
    </w:div>
    <w:div w:id="1125806673">
      <w:bodyDiv w:val="1"/>
      <w:marLeft w:val="0"/>
      <w:marRight w:val="0"/>
      <w:marTop w:val="0"/>
      <w:marBottom w:val="0"/>
      <w:divBdr>
        <w:top w:val="none" w:sz="0" w:space="0" w:color="auto"/>
        <w:left w:val="none" w:sz="0" w:space="0" w:color="auto"/>
        <w:bottom w:val="none" w:sz="0" w:space="0" w:color="auto"/>
        <w:right w:val="none" w:sz="0" w:space="0" w:color="auto"/>
      </w:divBdr>
    </w:div>
    <w:div w:id="1193543011">
      <w:bodyDiv w:val="1"/>
      <w:marLeft w:val="0"/>
      <w:marRight w:val="0"/>
      <w:marTop w:val="0"/>
      <w:marBottom w:val="0"/>
      <w:divBdr>
        <w:top w:val="none" w:sz="0" w:space="0" w:color="auto"/>
        <w:left w:val="none" w:sz="0" w:space="0" w:color="auto"/>
        <w:bottom w:val="none" w:sz="0" w:space="0" w:color="auto"/>
        <w:right w:val="none" w:sz="0" w:space="0" w:color="auto"/>
      </w:divBdr>
    </w:div>
    <w:div w:id="1220631134">
      <w:bodyDiv w:val="1"/>
      <w:marLeft w:val="0"/>
      <w:marRight w:val="0"/>
      <w:marTop w:val="0"/>
      <w:marBottom w:val="0"/>
      <w:divBdr>
        <w:top w:val="none" w:sz="0" w:space="0" w:color="auto"/>
        <w:left w:val="none" w:sz="0" w:space="0" w:color="auto"/>
        <w:bottom w:val="none" w:sz="0" w:space="0" w:color="auto"/>
        <w:right w:val="none" w:sz="0" w:space="0" w:color="auto"/>
      </w:divBdr>
    </w:div>
    <w:div w:id="1284729243">
      <w:bodyDiv w:val="1"/>
      <w:marLeft w:val="0"/>
      <w:marRight w:val="0"/>
      <w:marTop w:val="0"/>
      <w:marBottom w:val="0"/>
      <w:divBdr>
        <w:top w:val="none" w:sz="0" w:space="0" w:color="auto"/>
        <w:left w:val="none" w:sz="0" w:space="0" w:color="auto"/>
        <w:bottom w:val="none" w:sz="0" w:space="0" w:color="auto"/>
        <w:right w:val="none" w:sz="0" w:space="0" w:color="auto"/>
      </w:divBdr>
    </w:div>
    <w:div w:id="1532723166">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
    <w:div w:id="1673408332">
      <w:bodyDiv w:val="1"/>
      <w:marLeft w:val="0"/>
      <w:marRight w:val="0"/>
      <w:marTop w:val="0"/>
      <w:marBottom w:val="0"/>
      <w:divBdr>
        <w:top w:val="none" w:sz="0" w:space="0" w:color="auto"/>
        <w:left w:val="none" w:sz="0" w:space="0" w:color="auto"/>
        <w:bottom w:val="none" w:sz="0" w:space="0" w:color="auto"/>
        <w:right w:val="none" w:sz="0" w:space="0" w:color="auto"/>
      </w:divBdr>
    </w:div>
    <w:div w:id="1730956712">
      <w:bodyDiv w:val="1"/>
      <w:marLeft w:val="0"/>
      <w:marRight w:val="0"/>
      <w:marTop w:val="0"/>
      <w:marBottom w:val="0"/>
      <w:divBdr>
        <w:top w:val="none" w:sz="0" w:space="0" w:color="auto"/>
        <w:left w:val="none" w:sz="0" w:space="0" w:color="auto"/>
        <w:bottom w:val="none" w:sz="0" w:space="0" w:color="auto"/>
        <w:right w:val="none" w:sz="0" w:space="0" w:color="auto"/>
      </w:divBdr>
    </w:div>
    <w:div w:id="1979912210">
      <w:bodyDiv w:val="1"/>
      <w:marLeft w:val="0"/>
      <w:marRight w:val="0"/>
      <w:marTop w:val="0"/>
      <w:marBottom w:val="0"/>
      <w:divBdr>
        <w:top w:val="none" w:sz="0" w:space="0" w:color="auto"/>
        <w:left w:val="none" w:sz="0" w:space="0" w:color="auto"/>
        <w:bottom w:val="none" w:sz="0" w:space="0" w:color="auto"/>
        <w:right w:val="none" w:sz="0" w:space="0" w:color="auto"/>
      </w:divBdr>
    </w:div>
    <w:div w:id="21471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D049F-69F6-4E81-9BDB-846DAC07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dc:creator>
  <cp:lastModifiedBy>Mohsin Shayan</cp:lastModifiedBy>
  <cp:revision>3</cp:revision>
  <dcterms:created xsi:type="dcterms:W3CDTF">2015-09-16T14:15:00Z</dcterms:created>
  <dcterms:modified xsi:type="dcterms:W3CDTF">2015-09-16T14:26:00Z</dcterms:modified>
</cp:coreProperties>
</file>