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D4" w:rsidRDefault="001E24D4" w:rsidP="001E24D4"/>
    <w:p w:rsidR="001E24D4" w:rsidRDefault="001E24D4" w:rsidP="001E24D4"/>
    <w:p w:rsidR="001E24D4" w:rsidRDefault="001E24D4" w:rsidP="00334A62">
      <w:pPr>
        <w:tabs>
          <w:tab w:val="left" w:pos="0"/>
        </w:tabs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0E2A2C">
        <w:rPr>
          <w:rFonts w:ascii="Calibri" w:hAnsi="Calibri" w:cs="Calibri"/>
          <w:b/>
          <w:bCs/>
          <w:sz w:val="22"/>
          <w:szCs w:val="22"/>
          <w:u w:val="single"/>
        </w:rPr>
        <w:t>FAFEN Daily Factsheet: Sitting No.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334A62">
        <w:rPr>
          <w:rFonts w:ascii="Calibri" w:hAnsi="Calibri" w:cs="Calibri"/>
          <w:b/>
          <w:bCs/>
          <w:sz w:val="22"/>
          <w:szCs w:val="22"/>
          <w:u w:val="single"/>
        </w:rPr>
        <w:t>3</w:t>
      </w:r>
      <w:r>
        <w:rPr>
          <w:rFonts w:ascii="Calibri" w:hAnsi="Calibri" w:cs="Calibri"/>
          <w:b/>
          <w:bCs/>
          <w:sz w:val="22"/>
          <w:szCs w:val="22"/>
          <w:u w:val="single"/>
        </w:rPr>
        <w:t>,</w:t>
      </w:r>
      <w:r w:rsidRPr="000E2A2C">
        <w:rPr>
          <w:rFonts w:ascii="Calibri" w:hAnsi="Calibri" w:cs="Calibri"/>
          <w:b/>
          <w:bCs/>
          <w:sz w:val="22"/>
          <w:szCs w:val="22"/>
          <w:u w:val="single"/>
        </w:rPr>
        <w:t xml:space="preserve"> Session No.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0E2A2C">
        <w:rPr>
          <w:rFonts w:ascii="Calibri" w:hAnsi="Calibri" w:cs="Calibri"/>
          <w:b/>
          <w:bCs/>
          <w:sz w:val="22"/>
          <w:szCs w:val="22"/>
          <w:u w:val="single"/>
        </w:rPr>
        <w:t>1</w:t>
      </w:r>
      <w:r w:rsidR="00564A30">
        <w:rPr>
          <w:rFonts w:ascii="Calibri" w:hAnsi="Calibri" w:cs="Calibri"/>
          <w:b/>
          <w:bCs/>
          <w:sz w:val="22"/>
          <w:szCs w:val="22"/>
          <w:u w:val="single"/>
        </w:rPr>
        <w:t xml:space="preserve">20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o</w:t>
      </w:r>
      <w:r w:rsidRPr="000E2A2C">
        <w:rPr>
          <w:rFonts w:ascii="Calibri" w:hAnsi="Calibri" w:cs="Calibri"/>
          <w:b/>
          <w:bCs/>
          <w:sz w:val="22"/>
          <w:szCs w:val="22"/>
          <w:u w:val="single"/>
        </w:rPr>
        <w:t>f the Senate</w:t>
      </w:r>
    </w:p>
    <w:p w:rsidR="003E2775" w:rsidRPr="003E2775" w:rsidRDefault="000E0F50" w:rsidP="00334A62">
      <w:pPr>
        <w:suppressAutoHyphens w:val="0"/>
        <w:spacing w:before="100" w:beforeAutospacing="1" w:after="100" w:afterAutospacing="1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 xml:space="preserve">Low Attendance </w:t>
      </w:r>
      <w:r w:rsidR="00334A62">
        <w:rPr>
          <w:rFonts w:ascii="Arial" w:eastAsia="Calibri" w:hAnsi="Arial" w:cs="Arial"/>
          <w:b/>
          <w:bCs/>
          <w:lang w:eastAsia="en-US"/>
        </w:rPr>
        <w:t>Persists in Senate</w:t>
      </w:r>
    </w:p>
    <w:p w:rsidR="00334A62" w:rsidRDefault="003E2775" w:rsidP="00334A62">
      <w:pPr>
        <w:suppressAutoHyphens w:val="0"/>
        <w:spacing w:before="100" w:beforeAutospacing="1" w:after="100" w:afterAutospacing="1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3E2775">
        <w:rPr>
          <w:rFonts w:asciiTheme="minorHAnsi" w:eastAsia="Calibri" w:hAnsiTheme="minorHAnsi" w:cs="Arial"/>
          <w:sz w:val="22"/>
          <w:szCs w:val="22"/>
          <w:lang w:eastAsia="en-US"/>
        </w:rPr>
        <w:t xml:space="preserve">ISLAMABAD, </w:t>
      </w:r>
      <w:r w:rsidR="00564A30">
        <w:rPr>
          <w:rFonts w:asciiTheme="minorHAnsi" w:eastAsia="Calibri" w:hAnsiTheme="minorHAnsi" w:cs="Arial"/>
          <w:sz w:val="22"/>
          <w:szCs w:val="22"/>
          <w:lang w:eastAsia="en-US"/>
        </w:rPr>
        <w:t xml:space="preserve">October </w:t>
      </w:r>
      <w:r w:rsidR="00334A62">
        <w:rPr>
          <w:rFonts w:asciiTheme="minorHAnsi" w:eastAsia="Calibri" w:hAnsiTheme="minorHAnsi" w:cs="Arial"/>
          <w:sz w:val="22"/>
          <w:szCs w:val="22"/>
          <w:lang w:eastAsia="en-US"/>
        </w:rPr>
        <w:t>7</w:t>
      </w:r>
      <w:r w:rsidR="00B24C4F">
        <w:rPr>
          <w:rFonts w:asciiTheme="minorHAnsi" w:eastAsia="Calibri" w:hAnsiTheme="minorHAnsi" w:cs="Arial"/>
          <w:sz w:val="22"/>
          <w:szCs w:val="22"/>
          <w:lang w:eastAsia="en-US"/>
        </w:rPr>
        <w:t xml:space="preserve">, 2015: </w:t>
      </w:r>
      <w:r w:rsidR="00334A62" w:rsidRPr="00334A62">
        <w:rPr>
          <w:rFonts w:asciiTheme="minorHAnsi" w:eastAsia="Calibri" w:hAnsiTheme="minorHAnsi" w:cs="Arial"/>
          <w:sz w:val="22"/>
          <w:szCs w:val="22"/>
          <w:lang w:eastAsia="en-US"/>
        </w:rPr>
        <w:t xml:space="preserve">Low attendance persisted in </w:t>
      </w:r>
      <w:r w:rsidR="00334A62">
        <w:rPr>
          <w:rFonts w:asciiTheme="minorHAnsi" w:eastAsia="Calibri" w:hAnsiTheme="minorHAnsi" w:cs="Arial"/>
          <w:sz w:val="22"/>
          <w:szCs w:val="22"/>
          <w:lang w:eastAsia="en-US"/>
        </w:rPr>
        <w:t xml:space="preserve">third </w:t>
      </w:r>
      <w:r w:rsidR="00334A62" w:rsidRPr="00334A62">
        <w:rPr>
          <w:rFonts w:asciiTheme="minorHAnsi" w:eastAsia="Calibri" w:hAnsiTheme="minorHAnsi" w:cs="Arial"/>
          <w:sz w:val="22"/>
          <w:szCs w:val="22"/>
          <w:lang w:eastAsia="en-US"/>
        </w:rPr>
        <w:t xml:space="preserve">sitting of the ongoing </w:t>
      </w:r>
      <w:r w:rsidR="001E6BFD">
        <w:rPr>
          <w:rFonts w:asciiTheme="minorHAnsi" w:eastAsia="Calibri" w:hAnsiTheme="minorHAnsi" w:cs="Arial"/>
          <w:sz w:val="22"/>
          <w:szCs w:val="22"/>
          <w:lang w:eastAsia="en-US"/>
        </w:rPr>
        <w:t>120</w:t>
      </w:r>
      <w:r w:rsidR="001E6BFD" w:rsidRPr="001E6BFD">
        <w:rPr>
          <w:rFonts w:asciiTheme="minorHAnsi" w:eastAsia="Calibri" w:hAnsiTheme="minorHAnsi" w:cs="Arial"/>
          <w:sz w:val="22"/>
          <w:szCs w:val="22"/>
          <w:vertAlign w:val="superscript"/>
          <w:lang w:eastAsia="en-US"/>
        </w:rPr>
        <w:t>th</w:t>
      </w:r>
      <w:r w:rsidR="001E6BFD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334A62" w:rsidRPr="00334A62">
        <w:rPr>
          <w:rFonts w:asciiTheme="minorHAnsi" w:eastAsia="Calibri" w:hAnsiTheme="minorHAnsi" w:cs="Arial"/>
          <w:sz w:val="22"/>
          <w:szCs w:val="22"/>
          <w:lang w:eastAsia="en-US"/>
        </w:rPr>
        <w:t xml:space="preserve">session  of </w:t>
      </w:r>
      <w:r w:rsidR="001E6BFD">
        <w:rPr>
          <w:rFonts w:asciiTheme="minorHAnsi" w:eastAsia="Calibri" w:hAnsiTheme="minorHAnsi" w:cs="Arial"/>
          <w:sz w:val="22"/>
          <w:szCs w:val="22"/>
          <w:lang w:eastAsia="en-US"/>
        </w:rPr>
        <w:t xml:space="preserve">the Senate </w:t>
      </w:r>
      <w:r w:rsidR="00334A62" w:rsidRPr="00334A62">
        <w:rPr>
          <w:rFonts w:asciiTheme="minorHAnsi" w:eastAsia="Calibri" w:hAnsiTheme="minorHAnsi" w:cs="Arial"/>
          <w:sz w:val="22"/>
          <w:szCs w:val="22"/>
          <w:lang w:eastAsia="en-US"/>
        </w:rPr>
        <w:t xml:space="preserve">on </w:t>
      </w:r>
      <w:r w:rsidR="00334A62">
        <w:rPr>
          <w:rFonts w:asciiTheme="minorHAnsi" w:eastAsia="Calibri" w:hAnsiTheme="minorHAnsi" w:cs="Arial"/>
          <w:sz w:val="22"/>
          <w:szCs w:val="22"/>
          <w:lang w:eastAsia="en-US"/>
        </w:rPr>
        <w:t>Wednesday a</w:t>
      </w:r>
      <w:r w:rsidR="00334A62" w:rsidRPr="00334A62">
        <w:rPr>
          <w:rFonts w:asciiTheme="minorHAnsi" w:eastAsia="Calibri" w:hAnsiTheme="minorHAnsi" w:cs="Arial"/>
          <w:sz w:val="22"/>
          <w:szCs w:val="22"/>
          <w:lang w:eastAsia="en-US"/>
        </w:rPr>
        <w:t>s only</w:t>
      </w:r>
      <w:r w:rsidR="00334A62">
        <w:rPr>
          <w:rFonts w:asciiTheme="minorHAnsi" w:eastAsia="Calibri" w:hAnsiTheme="minorHAnsi" w:cs="Arial"/>
          <w:sz w:val="22"/>
          <w:szCs w:val="22"/>
          <w:lang w:eastAsia="en-US"/>
        </w:rPr>
        <w:t xml:space="preserve"> six </w:t>
      </w:r>
      <w:r w:rsidR="00334A62" w:rsidRPr="00334A62">
        <w:rPr>
          <w:rFonts w:asciiTheme="minorHAnsi" w:eastAsia="Calibri" w:hAnsiTheme="minorHAnsi" w:cs="Arial"/>
          <w:sz w:val="22"/>
          <w:szCs w:val="22"/>
          <w:lang w:eastAsia="en-US"/>
        </w:rPr>
        <w:t>(</w:t>
      </w:r>
      <w:r w:rsidR="00334A62">
        <w:rPr>
          <w:rFonts w:asciiTheme="minorHAnsi" w:eastAsia="Calibri" w:hAnsiTheme="minorHAnsi" w:cs="Arial"/>
          <w:sz w:val="22"/>
          <w:szCs w:val="22"/>
          <w:lang w:eastAsia="en-US"/>
        </w:rPr>
        <w:t>5</w:t>
      </w:r>
      <w:r w:rsidR="00334A62" w:rsidRPr="00334A62">
        <w:rPr>
          <w:rFonts w:asciiTheme="minorHAnsi" w:eastAsia="Calibri" w:hAnsiTheme="minorHAnsi" w:cs="Arial"/>
          <w:sz w:val="22"/>
          <w:szCs w:val="22"/>
          <w:lang w:eastAsia="en-US"/>
        </w:rPr>
        <w:t>%) lawmakers were present at the outset and 3</w:t>
      </w:r>
      <w:r w:rsidR="00334A62">
        <w:rPr>
          <w:rFonts w:asciiTheme="minorHAnsi" w:eastAsia="Calibri" w:hAnsiTheme="minorHAnsi" w:cs="Arial"/>
          <w:sz w:val="22"/>
          <w:szCs w:val="22"/>
          <w:lang w:eastAsia="en-US"/>
        </w:rPr>
        <w:t>4</w:t>
      </w:r>
      <w:r w:rsidR="00334A62" w:rsidRPr="00334A62">
        <w:rPr>
          <w:rFonts w:asciiTheme="minorHAnsi" w:eastAsia="Calibri" w:hAnsiTheme="minorHAnsi" w:cs="Arial"/>
          <w:sz w:val="22"/>
          <w:szCs w:val="22"/>
          <w:lang w:eastAsia="en-US"/>
        </w:rPr>
        <w:t xml:space="preserve"> (3</w:t>
      </w:r>
      <w:r w:rsidR="00334A62">
        <w:rPr>
          <w:rFonts w:asciiTheme="minorHAnsi" w:eastAsia="Calibri" w:hAnsiTheme="minorHAnsi" w:cs="Arial"/>
          <w:sz w:val="22"/>
          <w:szCs w:val="22"/>
          <w:lang w:eastAsia="en-US"/>
        </w:rPr>
        <w:t>3</w:t>
      </w:r>
      <w:r w:rsidR="00334A62" w:rsidRPr="00334A62">
        <w:rPr>
          <w:rFonts w:asciiTheme="minorHAnsi" w:eastAsia="Calibri" w:hAnsiTheme="minorHAnsi" w:cs="Arial"/>
          <w:sz w:val="22"/>
          <w:szCs w:val="22"/>
          <w:lang w:eastAsia="en-US"/>
        </w:rPr>
        <w:t>%) at the time of adjournment, says Free and Fair Election Network (FAFEN) in its daily factsheet</w:t>
      </w:r>
      <w:r w:rsidR="00334A62">
        <w:rPr>
          <w:rFonts w:asciiTheme="minorHAnsi" w:eastAsia="Calibri" w:hAnsiTheme="minorHAnsi" w:cs="Arial"/>
          <w:sz w:val="22"/>
          <w:szCs w:val="22"/>
          <w:lang w:eastAsia="en-US"/>
        </w:rPr>
        <w:t>.</w:t>
      </w:r>
    </w:p>
    <w:p w:rsidR="003B7DFD" w:rsidRDefault="000E0F50" w:rsidP="003B7DFD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An adjournment motion (AM) regarding </w:t>
      </w:r>
      <w:r w:rsidR="00334A62">
        <w:rPr>
          <w:rFonts w:ascii="Calibri" w:hAnsi="Calibri" w:cs="Calibri"/>
          <w:bCs/>
          <w:sz w:val="22"/>
          <w:szCs w:val="22"/>
        </w:rPr>
        <w:t xml:space="preserve">inefficiency </w:t>
      </w:r>
      <w:r w:rsidR="001E6BFD">
        <w:rPr>
          <w:rFonts w:ascii="Calibri" w:hAnsi="Calibri" w:cs="Calibri"/>
          <w:bCs/>
          <w:sz w:val="22"/>
          <w:szCs w:val="22"/>
        </w:rPr>
        <w:t xml:space="preserve">in </w:t>
      </w:r>
      <w:r w:rsidR="00334A62" w:rsidRPr="00334A62">
        <w:rPr>
          <w:rFonts w:ascii="Calibri" w:hAnsi="Calibri" w:cs="Calibri"/>
          <w:bCs/>
          <w:sz w:val="22"/>
          <w:szCs w:val="22"/>
        </w:rPr>
        <w:t xml:space="preserve">Nandipur Power Project </w:t>
      </w:r>
      <w:r w:rsidR="00334A62">
        <w:rPr>
          <w:rFonts w:ascii="Calibri" w:hAnsi="Calibri" w:cs="Calibri"/>
          <w:bCs/>
          <w:sz w:val="22"/>
          <w:szCs w:val="22"/>
        </w:rPr>
        <w:t xml:space="preserve">was discussed for 63 minutes by three PPPP lawmakers and one </w:t>
      </w:r>
      <w:r w:rsidR="001E6BFD">
        <w:rPr>
          <w:rFonts w:ascii="Calibri" w:hAnsi="Calibri" w:cs="Calibri"/>
          <w:bCs/>
          <w:sz w:val="22"/>
          <w:szCs w:val="22"/>
        </w:rPr>
        <w:t xml:space="preserve">lawmaker </w:t>
      </w:r>
      <w:r w:rsidR="00334A62">
        <w:rPr>
          <w:rFonts w:ascii="Calibri" w:hAnsi="Calibri" w:cs="Calibri"/>
          <w:bCs/>
          <w:sz w:val="22"/>
          <w:szCs w:val="22"/>
        </w:rPr>
        <w:t>each f</w:t>
      </w:r>
      <w:r w:rsidR="001E6BFD">
        <w:rPr>
          <w:rFonts w:ascii="Calibri" w:hAnsi="Calibri" w:cs="Calibri"/>
          <w:bCs/>
          <w:sz w:val="22"/>
          <w:szCs w:val="22"/>
        </w:rPr>
        <w:t>rom</w:t>
      </w:r>
      <w:r w:rsidR="00334A62">
        <w:rPr>
          <w:rFonts w:ascii="Calibri" w:hAnsi="Calibri" w:cs="Calibri"/>
          <w:bCs/>
          <w:sz w:val="22"/>
          <w:szCs w:val="22"/>
        </w:rPr>
        <w:t xml:space="preserve"> PTI and PML-N. </w:t>
      </w:r>
    </w:p>
    <w:p w:rsidR="003B7DFD" w:rsidRDefault="003B7DFD" w:rsidP="003B7DFD">
      <w:pPr>
        <w:rPr>
          <w:rFonts w:ascii="Calibri" w:hAnsi="Calibri" w:cs="Calibri"/>
          <w:bCs/>
          <w:sz w:val="22"/>
          <w:szCs w:val="22"/>
        </w:rPr>
      </w:pPr>
    </w:p>
    <w:p w:rsidR="003B7DFD" w:rsidRDefault="00334A62" w:rsidP="002A47DF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 Chair admitted an AM to discuss reported violation in western route of the China</w:t>
      </w:r>
      <w:r w:rsidR="001E6BFD">
        <w:rPr>
          <w:rFonts w:ascii="Calibri" w:hAnsi="Calibri" w:cs="Calibri"/>
          <w:bCs/>
          <w:sz w:val="22"/>
          <w:szCs w:val="22"/>
        </w:rPr>
        <w:t xml:space="preserve">-Pakistan </w:t>
      </w:r>
      <w:r>
        <w:rPr>
          <w:rFonts w:ascii="Calibri" w:hAnsi="Calibri" w:cs="Calibri"/>
          <w:bCs/>
          <w:sz w:val="22"/>
          <w:szCs w:val="22"/>
        </w:rPr>
        <w:t xml:space="preserve">Economic Corridor (CPEC). </w:t>
      </w:r>
      <w:r w:rsidR="00C83033" w:rsidRPr="00C83033">
        <w:rPr>
          <w:rFonts w:ascii="Calibri" w:hAnsi="Calibri" w:cs="Calibri"/>
          <w:bCs/>
          <w:sz w:val="22"/>
          <w:szCs w:val="22"/>
        </w:rPr>
        <w:t xml:space="preserve">A motion under Rule 196 (1) </w:t>
      </w:r>
      <w:r w:rsidR="002A47DF">
        <w:rPr>
          <w:rFonts w:ascii="Calibri" w:hAnsi="Calibri" w:cs="Calibri"/>
          <w:bCs/>
          <w:sz w:val="22"/>
          <w:szCs w:val="22"/>
        </w:rPr>
        <w:t xml:space="preserve">about CPEC </w:t>
      </w:r>
      <w:r w:rsidR="00C83033" w:rsidRPr="00C83033">
        <w:rPr>
          <w:rFonts w:ascii="Calibri" w:hAnsi="Calibri" w:cs="Calibri"/>
          <w:bCs/>
          <w:sz w:val="22"/>
          <w:szCs w:val="22"/>
        </w:rPr>
        <w:t xml:space="preserve">was withdrawn by the mover due to similarity of </w:t>
      </w:r>
      <w:r w:rsidR="00C83033">
        <w:rPr>
          <w:rFonts w:ascii="Calibri" w:hAnsi="Calibri" w:cs="Calibri"/>
          <w:bCs/>
          <w:sz w:val="22"/>
          <w:szCs w:val="22"/>
        </w:rPr>
        <w:t xml:space="preserve">its </w:t>
      </w:r>
      <w:r w:rsidR="00C83033" w:rsidRPr="00C83033">
        <w:rPr>
          <w:rFonts w:ascii="Calibri" w:hAnsi="Calibri" w:cs="Calibri"/>
          <w:bCs/>
          <w:sz w:val="22"/>
          <w:szCs w:val="22"/>
        </w:rPr>
        <w:t>subject with an AM admitted for discussion</w:t>
      </w:r>
      <w:r w:rsidR="00C83033">
        <w:rPr>
          <w:rFonts w:ascii="Calibri" w:hAnsi="Calibri" w:cs="Calibri"/>
          <w:bCs/>
          <w:sz w:val="22"/>
          <w:szCs w:val="22"/>
        </w:rPr>
        <w:t>.</w:t>
      </w:r>
    </w:p>
    <w:p w:rsidR="003B7DFD" w:rsidRDefault="003B7DFD" w:rsidP="00334A62">
      <w:pPr>
        <w:rPr>
          <w:rFonts w:ascii="Calibri" w:hAnsi="Calibri" w:cs="Calibri"/>
          <w:bCs/>
          <w:sz w:val="22"/>
          <w:szCs w:val="22"/>
        </w:rPr>
      </w:pPr>
    </w:p>
    <w:p w:rsidR="00334A62" w:rsidRDefault="00334A62" w:rsidP="003B7DFD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The House took up a Calling Attention Notice (CAN) regarding </w:t>
      </w:r>
      <w:r w:rsidRPr="00334A62">
        <w:rPr>
          <w:rFonts w:ascii="Calibri" w:hAnsi="Calibri" w:cs="Calibri"/>
          <w:bCs/>
          <w:sz w:val="22"/>
          <w:szCs w:val="22"/>
        </w:rPr>
        <w:t xml:space="preserve">establishment of a special cell in Pentagon for </w:t>
      </w:r>
      <w:r w:rsidR="001E6BFD" w:rsidRPr="00334A62">
        <w:rPr>
          <w:rFonts w:ascii="Calibri" w:hAnsi="Calibri" w:cs="Calibri"/>
          <w:bCs/>
          <w:sz w:val="22"/>
          <w:szCs w:val="22"/>
        </w:rPr>
        <w:t>Defense</w:t>
      </w:r>
      <w:r w:rsidRPr="00334A62">
        <w:rPr>
          <w:rFonts w:ascii="Calibri" w:hAnsi="Calibri" w:cs="Calibri"/>
          <w:bCs/>
          <w:sz w:val="22"/>
          <w:szCs w:val="22"/>
        </w:rPr>
        <w:t xml:space="preserve"> ties with India.</w:t>
      </w:r>
      <w:r w:rsidR="003B7DFD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 Another CAN </w:t>
      </w:r>
      <w:r w:rsidR="003B7DFD">
        <w:rPr>
          <w:rFonts w:ascii="Calibri" w:hAnsi="Calibri" w:cs="Calibri"/>
          <w:bCs/>
          <w:sz w:val="22"/>
          <w:szCs w:val="22"/>
        </w:rPr>
        <w:t xml:space="preserve">about </w:t>
      </w:r>
      <w:r w:rsidR="001E6BFD">
        <w:rPr>
          <w:rFonts w:ascii="Calibri" w:hAnsi="Calibri" w:cs="Calibri"/>
          <w:bCs/>
          <w:sz w:val="22"/>
          <w:szCs w:val="22"/>
        </w:rPr>
        <w:t xml:space="preserve">VIP </w:t>
      </w:r>
      <w:r w:rsidRPr="00334A62">
        <w:rPr>
          <w:rFonts w:ascii="Calibri" w:hAnsi="Calibri" w:cs="Calibri"/>
          <w:bCs/>
          <w:sz w:val="22"/>
          <w:szCs w:val="22"/>
        </w:rPr>
        <w:t>departure</w:t>
      </w:r>
      <w:r w:rsidR="001E6BFD">
        <w:rPr>
          <w:rFonts w:ascii="Calibri" w:hAnsi="Calibri" w:cs="Calibri"/>
          <w:bCs/>
          <w:sz w:val="22"/>
          <w:szCs w:val="22"/>
        </w:rPr>
        <w:t>s</w:t>
      </w:r>
      <w:r w:rsidRPr="00334A62">
        <w:rPr>
          <w:rFonts w:ascii="Calibri" w:hAnsi="Calibri" w:cs="Calibri"/>
          <w:bCs/>
          <w:sz w:val="22"/>
          <w:szCs w:val="22"/>
        </w:rPr>
        <w:t xml:space="preserve"> to Saudi Arabia </w:t>
      </w:r>
      <w:r w:rsidR="001E6BFD">
        <w:rPr>
          <w:rFonts w:ascii="Calibri" w:hAnsi="Calibri" w:cs="Calibri"/>
          <w:bCs/>
          <w:sz w:val="22"/>
          <w:szCs w:val="22"/>
        </w:rPr>
        <w:t xml:space="preserve">shortly </w:t>
      </w:r>
      <w:r w:rsidRPr="00334A62">
        <w:rPr>
          <w:rFonts w:ascii="Calibri" w:hAnsi="Calibri" w:cs="Calibri"/>
          <w:bCs/>
          <w:sz w:val="22"/>
          <w:szCs w:val="22"/>
        </w:rPr>
        <w:t>before Hajj</w:t>
      </w:r>
      <w:r w:rsidR="003B7DFD">
        <w:rPr>
          <w:rFonts w:ascii="Calibri" w:hAnsi="Calibri" w:cs="Calibri"/>
          <w:bCs/>
          <w:sz w:val="22"/>
          <w:szCs w:val="22"/>
        </w:rPr>
        <w:t xml:space="preserve"> was not taken up by the House due to </w:t>
      </w:r>
      <w:r w:rsidR="001E6BFD">
        <w:rPr>
          <w:rFonts w:ascii="Calibri" w:hAnsi="Calibri" w:cs="Calibri"/>
          <w:bCs/>
          <w:sz w:val="22"/>
          <w:szCs w:val="22"/>
        </w:rPr>
        <w:t xml:space="preserve">movers’ </w:t>
      </w:r>
      <w:r w:rsidR="003B7DFD">
        <w:rPr>
          <w:rFonts w:ascii="Calibri" w:hAnsi="Calibri" w:cs="Calibri"/>
          <w:bCs/>
          <w:sz w:val="22"/>
          <w:szCs w:val="22"/>
        </w:rPr>
        <w:t xml:space="preserve">absence. </w:t>
      </w:r>
    </w:p>
    <w:p w:rsidR="003B7DFD" w:rsidRDefault="003B7DFD" w:rsidP="003B7DFD">
      <w:pPr>
        <w:rPr>
          <w:rFonts w:ascii="Calibri" w:hAnsi="Calibri" w:cs="Calibri"/>
          <w:bCs/>
          <w:sz w:val="22"/>
          <w:szCs w:val="22"/>
        </w:rPr>
      </w:pPr>
    </w:p>
    <w:p w:rsidR="003B7DFD" w:rsidRPr="003B7DFD" w:rsidRDefault="003B7DFD" w:rsidP="003B7DFD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 motion Under Rule 60 about a matter surfaced during </w:t>
      </w:r>
      <w:r w:rsidRPr="003B7DFD">
        <w:rPr>
          <w:rFonts w:ascii="Calibri" w:hAnsi="Calibri" w:cs="Calibri"/>
          <w:bCs/>
          <w:sz w:val="22"/>
          <w:szCs w:val="22"/>
        </w:rPr>
        <w:t xml:space="preserve">answer to starred question </w:t>
      </w:r>
      <w:r>
        <w:rPr>
          <w:rFonts w:ascii="Calibri" w:hAnsi="Calibri" w:cs="Calibri"/>
          <w:bCs/>
          <w:sz w:val="22"/>
          <w:szCs w:val="22"/>
        </w:rPr>
        <w:t xml:space="preserve">describing </w:t>
      </w:r>
      <w:r w:rsidRPr="003B7DFD">
        <w:rPr>
          <w:rFonts w:ascii="Calibri" w:hAnsi="Calibri" w:cs="Calibri"/>
          <w:bCs/>
          <w:sz w:val="22"/>
          <w:szCs w:val="22"/>
        </w:rPr>
        <w:t xml:space="preserve"> </w:t>
      </w:r>
    </w:p>
    <w:p w:rsidR="007D26CD" w:rsidRDefault="003B7DFD" w:rsidP="003B7DFD">
      <w:pPr>
        <w:jc w:val="both"/>
        <w:rPr>
          <w:rFonts w:ascii="Calibri" w:hAnsi="Calibri" w:cs="Calibri"/>
          <w:bCs/>
          <w:sz w:val="22"/>
          <w:szCs w:val="22"/>
        </w:rPr>
      </w:pPr>
      <w:proofErr w:type="gramStart"/>
      <w:r w:rsidRPr="003B7DFD">
        <w:rPr>
          <w:rFonts w:ascii="Calibri" w:hAnsi="Calibri" w:cs="Calibri"/>
          <w:bCs/>
          <w:sz w:val="22"/>
          <w:szCs w:val="22"/>
        </w:rPr>
        <w:t>criteria</w:t>
      </w:r>
      <w:proofErr w:type="gramEnd"/>
      <w:r w:rsidRPr="003B7DFD">
        <w:rPr>
          <w:rFonts w:ascii="Calibri" w:hAnsi="Calibri" w:cs="Calibri"/>
          <w:bCs/>
          <w:sz w:val="22"/>
          <w:szCs w:val="22"/>
        </w:rPr>
        <w:t xml:space="preserve">, qualification and procedure laid down for appointment of Chairman and Members of </w:t>
      </w:r>
      <w:proofErr w:type="spellStart"/>
      <w:r w:rsidRPr="003B7DFD">
        <w:rPr>
          <w:rFonts w:ascii="Calibri" w:hAnsi="Calibri" w:cs="Calibri"/>
          <w:bCs/>
          <w:sz w:val="22"/>
          <w:szCs w:val="22"/>
        </w:rPr>
        <w:t>Royat</w:t>
      </w:r>
      <w:proofErr w:type="spellEnd"/>
      <w:r w:rsidRPr="003B7DFD">
        <w:rPr>
          <w:rFonts w:ascii="Calibri" w:hAnsi="Calibri" w:cs="Calibri"/>
          <w:bCs/>
          <w:sz w:val="22"/>
          <w:szCs w:val="22"/>
        </w:rPr>
        <w:t>-e-</w:t>
      </w:r>
      <w:proofErr w:type="spellStart"/>
      <w:r w:rsidRPr="003B7DFD">
        <w:rPr>
          <w:rFonts w:ascii="Calibri" w:hAnsi="Calibri" w:cs="Calibri"/>
          <w:bCs/>
          <w:sz w:val="22"/>
          <w:szCs w:val="22"/>
        </w:rPr>
        <w:t>Hilal</w:t>
      </w:r>
      <w:proofErr w:type="spellEnd"/>
      <w:r w:rsidRPr="003B7DFD">
        <w:rPr>
          <w:rFonts w:ascii="Calibri" w:hAnsi="Calibri" w:cs="Calibri"/>
          <w:bCs/>
          <w:sz w:val="22"/>
          <w:szCs w:val="22"/>
        </w:rPr>
        <w:t xml:space="preserve"> Committee </w:t>
      </w:r>
      <w:r>
        <w:rPr>
          <w:rFonts w:ascii="Calibri" w:hAnsi="Calibri" w:cs="Calibri"/>
          <w:bCs/>
          <w:sz w:val="22"/>
          <w:szCs w:val="22"/>
        </w:rPr>
        <w:t xml:space="preserve">was discussed. One lawmaker each </w:t>
      </w:r>
      <w:r w:rsidR="001E6BFD">
        <w:rPr>
          <w:rFonts w:ascii="Calibri" w:hAnsi="Calibri" w:cs="Calibri"/>
          <w:bCs/>
          <w:sz w:val="22"/>
          <w:szCs w:val="22"/>
        </w:rPr>
        <w:t xml:space="preserve">from </w:t>
      </w:r>
      <w:r>
        <w:rPr>
          <w:rFonts w:ascii="Calibri" w:hAnsi="Calibri" w:cs="Calibri"/>
          <w:bCs/>
          <w:sz w:val="22"/>
          <w:szCs w:val="22"/>
        </w:rPr>
        <w:t xml:space="preserve">PPPP, PML-F and PML-N debated it for 15 minutes. </w:t>
      </w:r>
    </w:p>
    <w:p w:rsidR="003B7DFD" w:rsidRDefault="003B7DFD" w:rsidP="003B7DFD">
      <w:pPr>
        <w:jc w:val="both"/>
        <w:rPr>
          <w:rFonts w:ascii="Calibri" w:hAnsi="Calibri" w:cs="Calibri"/>
          <w:bCs/>
          <w:sz w:val="22"/>
          <w:szCs w:val="22"/>
        </w:rPr>
      </w:pPr>
    </w:p>
    <w:p w:rsidR="003B7DFD" w:rsidRDefault="003B7DFD" w:rsidP="003B7DFD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The House witnessed presentation of two reports </w:t>
      </w:r>
      <w:proofErr w:type="gramStart"/>
      <w:r w:rsidR="001E6BFD">
        <w:rPr>
          <w:rFonts w:ascii="Calibri" w:hAnsi="Calibri" w:cs="Calibri"/>
          <w:bCs/>
          <w:sz w:val="22"/>
          <w:szCs w:val="22"/>
        </w:rPr>
        <w:t xml:space="preserve">on </w:t>
      </w:r>
      <w:r>
        <w:rPr>
          <w:rFonts w:ascii="Calibri" w:hAnsi="Calibri" w:cs="Calibri"/>
          <w:bCs/>
          <w:sz w:val="22"/>
          <w:szCs w:val="22"/>
        </w:rPr>
        <w:t xml:space="preserve"> an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AM regarding proposed conversion of 1400 acre land of National Agricultural Research Centre by CDA and lapse of various foreign scholarships offered by different countries for Pakistani students. </w:t>
      </w:r>
    </w:p>
    <w:p w:rsidR="00C83033" w:rsidRDefault="00C83033" w:rsidP="003B7DFD">
      <w:pPr>
        <w:jc w:val="both"/>
        <w:rPr>
          <w:rFonts w:ascii="Calibri" w:hAnsi="Calibri" w:cs="Calibri"/>
          <w:bCs/>
          <w:sz w:val="22"/>
          <w:szCs w:val="22"/>
        </w:rPr>
      </w:pPr>
    </w:p>
    <w:p w:rsidR="00005610" w:rsidRDefault="00320B0D" w:rsidP="001E24D4">
      <w:pPr>
        <w:jc w:val="both"/>
        <w:rPr>
          <w:rFonts w:ascii="Calibri" w:hAnsi="Calibri" w:cs="Calibri"/>
          <w:bCs/>
          <w:sz w:val="22"/>
          <w:szCs w:val="22"/>
        </w:rPr>
      </w:pPr>
      <w:r w:rsidRPr="00320B0D">
        <w:rPr>
          <w:rFonts w:ascii="Calibri" w:hAnsi="Calibri" w:cs="Calibri"/>
          <w:bCs/>
          <w:sz w:val="22"/>
          <w:szCs w:val="22"/>
        </w:rPr>
        <w:t> </w:t>
      </w:r>
      <w:r w:rsidR="001E24D4">
        <w:rPr>
          <w:rFonts w:ascii="Calibri" w:hAnsi="Calibri" w:cs="Calibri"/>
          <w:bCs/>
          <w:sz w:val="22"/>
          <w:szCs w:val="22"/>
        </w:rPr>
        <w:t>Some key observations are as follow</w:t>
      </w:r>
      <w:r w:rsidR="00DD7C85">
        <w:rPr>
          <w:rFonts w:ascii="Calibri" w:hAnsi="Calibri" w:cs="Calibri"/>
          <w:bCs/>
          <w:sz w:val="22"/>
          <w:szCs w:val="22"/>
        </w:rPr>
        <w:t>s</w:t>
      </w:r>
      <w:r w:rsidR="001E24D4">
        <w:rPr>
          <w:rFonts w:ascii="Calibri" w:hAnsi="Calibri" w:cs="Calibri"/>
          <w:bCs/>
          <w:sz w:val="22"/>
          <w:szCs w:val="22"/>
        </w:rPr>
        <w:t>:</w:t>
      </w:r>
    </w:p>
    <w:p w:rsidR="00943C86" w:rsidRDefault="00943C86" w:rsidP="001E24D4">
      <w:pPr>
        <w:jc w:val="both"/>
        <w:rPr>
          <w:rFonts w:ascii="Calibri" w:hAnsi="Calibri" w:cs="Calibri"/>
          <w:bCs/>
          <w:sz w:val="22"/>
          <w:szCs w:val="22"/>
        </w:rPr>
      </w:pPr>
    </w:p>
    <w:p w:rsidR="001E24D4" w:rsidRDefault="001E24D4" w:rsidP="001E24D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E2A2C">
        <w:rPr>
          <w:rFonts w:ascii="Calibri" w:hAnsi="Calibri" w:cs="Calibri"/>
          <w:b/>
          <w:bCs/>
          <w:sz w:val="22"/>
          <w:szCs w:val="22"/>
        </w:rPr>
        <w:t>Members’ Participation in House Proceedings</w:t>
      </w:r>
    </w:p>
    <w:p w:rsidR="001E24D4" w:rsidRPr="000E2A2C" w:rsidRDefault="001E24D4" w:rsidP="001E24D4">
      <w:pPr>
        <w:jc w:val="both"/>
        <w:rPr>
          <w:rFonts w:ascii="Calibri" w:hAnsi="Calibri" w:cs="Calibri"/>
          <w:sz w:val="22"/>
          <w:szCs w:val="22"/>
        </w:rPr>
      </w:pPr>
    </w:p>
    <w:p w:rsidR="00627778" w:rsidRPr="00627778" w:rsidRDefault="00627778" w:rsidP="00C83033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627778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Senate</w:t>
      </w:r>
      <w:r w:rsidRPr="00627778">
        <w:rPr>
          <w:rFonts w:ascii="Calibri" w:hAnsi="Calibri" w:cs="Calibri"/>
          <w:sz w:val="22"/>
          <w:szCs w:val="22"/>
        </w:rPr>
        <w:t xml:space="preserve"> met for </w:t>
      </w:r>
      <w:r w:rsidR="00C83033">
        <w:rPr>
          <w:rFonts w:ascii="Calibri" w:hAnsi="Calibri" w:cs="Calibri"/>
          <w:sz w:val="22"/>
          <w:szCs w:val="22"/>
        </w:rPr>
        <w:t xml:space="preserve">three </w:t>
      </w:r>
      <w:r w:rsidR="009F1403">
        <w:rPr>
          <w:rFonts w:ascii="Calibri" w:hAnsi="Calibri" w:cs="Calibri"/>
          <w:sz w:val="22"/>
          <w:szCs w:val="22"/>
        </w:rPr>
        <w:t>h</w:t>
      </w:r>
      <w:r w:rsidRPr="00627778">
        <w:rPr>
          <w:rFonts w:ascii="Calibri" w:hAnsi="Calibri" w:cs="Calibri"/>
          <w:sz w:val="22"/>
          <w:szCs w:val="22"/>
        </w:rPr>
        <w:t xml:space="preserve">ours and </w:t>
      </w:r>
      <w:r w:rsidR="00C83033">
        <w:rPr>
          <w:rFonts w:ascii="Calibri" w:hAnsi="Calibri" w:cs="Calibri"/>
          <w:sz w:val="22"/>
          <w:szCs w:val="22"/>
        </w:rPr>
        <w:t>11</w:t>
      </w:r>
      <w:r w:rsidRPr="00627778">
        <w:rPr>
          <w:rFonts w:ascii="Calibri" w:hAnsi="Calibri" w:cs="Calibri"/>
          <w:sz w:val="22"/>
          <w:szCs w:val="22"/>
        </w:rPr>
        <w:t xml:space="preserve"> minutes</w:t>
      </w:r>
    </w:p>
    <w:p w:rsidR="00627778" w:rsidRPr="00627778" w:rsidRDefault="00627778" w:rsidP="00C83033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627778">
        <w:rPr>
          <w:rFonts w:ascii="Calibri" w:hAnsi="Calibri" w:cs="Calibri"/>
          <w:sz w:val="22"/>
          <w:szCs w:val="22"/>
        </w:rPr>
        <w:t xml:space="preserve">The sitting started at </w:t>
      </w:r>
      <w:r w:rsidR="00943C86">
        <w:rPr>
          <w:rFonts w:ascii="Calibri" w:hAnsi="Calibri" w:cs="Calibri"/>
          <w:sz w:val="22"/>
          <w:szCs w:val="22"/>
        </w:rPr>
        <w:t>1</w:t>
      </w:r>
      <w:r w:rsidR="00C83033">
        <w:rPr>
          <w:rFonts w:ascii="Calibri" w:hAnsi="Calibri" w:cs="Calibri"/>
          <w:sz w:val="22"/>
          <w:szCs w:val="22"/>
        </w:rPr>
        <w:t>033</w:t>
      </w:r>
      <w:r w:rsidR="00943C86">
        <w:rPr>
          <w:rFonts w:ascii="Calibri" w:hAnsi="Calibri" w:cs="Calibri"/>
          <w:sz w:val="22"/>
          <w:szCs w:val="22"/>
        </w:rPr>
        <w:t xml:space="preserve"> hours against </w:t>
      </w:r>
      <w:r w:rsidR="00DF7717">
        <w:rPr>
          <w:rFonts w:ascii="Calibri" w:hAnsi="Calibri" w:cs="Calibri"/>
          <w:sz w:val="22"/>
          <w:szCs w:val="22"/>
        </w:rPr>
        <w:t xml:space="preserve">the </w:t>
      </w:r>
      <w:r w:rsidRPr="00627778">
        <w:rPr>
          <w:rFonts w:ascii="Calibri" w:hAnsi="Calibri" w:cs="Calibri"/>
          <w:sz w:val="22"/>
          <w:szCs w:val="22"/>
        </w:rPr>
        <w:t>scheduled time of 1</w:t>
      </w:r>
      <w:r w:rsidR="00C83033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00</w:t>
      </w:r>
      <w:r w:rsidRPr="00627778">
        <w:rPr>
          <w:rFonts w:ascii="Calibri" w:hAnsi="Calibri" w:cs="Calibri"/>
          <w:sz w:val="22"/>
          <w:szCs w:val="22"/>
        </w:rPr>
        <w:t xml:space="preserve"> hours</w:t>
      </w:r>
    </w:p>
    <w:p w:rsidR="00C83033" w:rsidRDefault="001E24D4" w:rsidP="00C83033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9F1403">
        <w:rPr>
          <w:rFonts w:ascii="Calibri" w:hAnsi="Calibri" w:cs="Calibri"/>
          <w:sz w:val="22"/>
          <w:szCs w:val="22"/>
        </w:rPr>
        <w:t xml:space="preserve">Chairman presided over </w:t>
      </w:r>
      <w:r w:rsidR="00DD7C85" w:rsidRPr="009F1403">
        <w:rPr>
          <w:rFonts w:ascii="Calibri" w:hAnsi="Calibri" w:cs="Calibri"/>
          <w:sz w:val="22"/>
          <w:szCs w:val="22"/>
        </w:rPr>
        <w:t>the</w:t>
      </w:r>
      <w:r w:rsidR="009F1403" w:rsidRPr="009F1403">
        <w:rPr>
          <w:rFonts w:ascii="Calibri" w:hAnsi="Calibri" w:cs="Calibri"/>
          <w:sz w:val="22"/>
          <w:szCs w:val="22"/>
        </w:rPr>
        <w:t xml:space="preserve"> </w:t>
      </w:r>
      <w:r w:rsidRPr="009F1403">
        <w:rPr>
          <w:rFonts w:ascii="Calibri" w:hAnsi="Calibri" w:cs="Calibri"/>
          <w:sz w:val="22"/>
          <w:szCs w:val="22"/>
        </w:rPr>
        <w:t>sitting</w:t>
      </w:r>
      <w:r w:rsidR="00943C86">
        <w:rPr>
          <w:rFonts w:ascii="Calibri" w:hAnsi="Calibri" w:cs="Calibri"/>
          <w:sz w:val="22"/>
          <w:szCs w:val="22"/>
        </w:rPr>
        <w:t xml:space="preserve"> for </w:t>
      </w:r>
      <w:r w:rsidR="00C83033">
        <w:rPr>
          <w:rFonts w:ascii="Calibri" w:hAnsi="Calibri" w:cs="Calibri"/>
          <w:sz w:val="22"/>
          <w:szCs w:val="22"/>
        </w:rPr>
        <w:t xml:space="preserve">two </w:t>
      </w:r>
      <w:r w:rsidR="0016061D">
        <w:rPr>
          <w:rFonts w:ascii="Calibri" w:hAnsi="Calibri" w:cs="Calibri"/>
          <w:sz w:val="22"/>
          <w:szCs w:val="22"/>
        </w:rPr>
        <w:t xml:space="preserve">hours and </w:t>
      </w:r>
      <w:r w:rsidR="00C83033">
        <w:rPr>
          <w:rFonts w:ascii="Calibri" w:hAnsi="Calibri" w:cs="Calibri"/>
          <w:sz w:val="22"/>
          <w:szCs w:val="22"/>
        </w:rPr>
        <w:t>16</w:t>
      </w:r>
      <w:r w:rsidR="0016061D">
        <w:rPr>
          <w:rFonts w:ascii="Calibri" w:hAnsi="Calibri" w:cs="Calibri"/>
          <w:sz w:val="22"/>
          <w:szCs w:val="22"/>
        </w:rPr>
        <w:t xml:space="preserve"> minutes while rest</w:t>
      </w:r>
      <w:r w:rsidR="00943C86">
        <w:rPr>
          <w:rFonts w:ascii="Calibri" w:hAnsi="Calibri" w:cs="Calibri"/>
          <w:sz w:val="22"/>
          <w:szCs w:val="22"/>
        </w:rPr>
        <w:t xml:space="preserve"> of the </w:t>
      </w:r>
      <w:r w:rsidR="00C83033">
        <w:rPr>
          <w:rFonts w:ascii="Calibri" w:hAnsi="Calibri" w:cs="Calibri"/>
          <w:sz w:val="22"/>
          <w:szCs w:val="22"/>
        </w:rPr>
        <w:t>p</w:t>
      </w:r>
      <w:r w:rsidR="00943C86">
        <w:rPr>
          <w:rFonts w:ascii="Calibri" w:hAnsi="Calibri" w:cs="Calibri"/>
          <w:sz w:val="22"/>
          <w:szCs w:val="22"/>
        </w:rPr>
        <w:t xml:space="preserve">roceedings were presided over by </w:t>
      </w:r>
      <w:r w:rsidR="00C83033">
        <w:rPr>
          <w:rFonts w:ascii="Calibri" w:hAnsi="Calibri" w:cs="Calibri"/>
          <w:sz w:val="22"/>
          <w:szCs w:val="22"/>
        </w:rPr>
        <w:t>a member of Panel of Chairperson</w:t>
      </w:r>
    </w:p>
    <w:p w:rsidR="001E24D4" w:rsidRDefault="00C83033" w:rsidP="00C83033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943C86">
        <w:rPr>
          <w:rFonts w:ascii="Calibri" w:hAnsi="Calibri" w:cs="Calibri"/>
          <w:sz w:val="22"/>
          <w:szCs w:val="22"/>
        </w:rPr>
        <w:t>he Deputy Chairman</w:t>
      </w:r>
      <w:r>
        <w:rPr>
          <w:rFonts w:ascii="Calibri" w:hAnsi="Calibri" w:cs="Calibri"/>
          <w:sz w:val="22"/>
          <w:szCs w:val="22"/>
        </w:rPr>
        <w:t xml:space="preserve"> was not present </w:t>
      </w:r>
    </w:p>
    <w:p w:rsidR="00DD7C85" w:rsidRDefault="00627778" w:rsidP="009F1403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="001E24D4" w:rsidRPr="00223053">
        <w:rPr>
          <w:rFonts w:ascii="Calibri" w:hAnsi="Calibri" w:cs="Calibri"/>
          <w:color w:val="000000"/>
          <w:sz w:val="22"/>
          <w:szCs w:val="22"/>
        </w:rPr>
        <w:t>Leader of the House</w:t>
      </w:r>
      <w:r w:rsidR="001E24D4" w:rsidRPr="00223053">
        <w:rPr>
          <w:rFonts w:ascii="Calibri" w:hAnsi="Calibri" w:cs="Calibri"/>
          <w:sz w:val="22"/>
          <w:szCs w:val="22"/>
        </w:rPr>
        <w:t xml:space="preserve"> </w:t>
      </w:r>
      <w:r w:rsidR="00CD53EA">
        <w:rPr>
          <w:rFonts w:ascii="Calibri" w:hAnsi="Calibri" w:cs="Calibri"/>
          <w:sz w:val="22"/>
          <w:szCs w:val="22"/>
        </w:rPr>
        <w:t>attend</w:t>
      </w:r>
      <w:r w:rsidR="000F0057">
        <w:rPr>
          <w:rFonts w:ascii="Calibri" w:hAnsi="Calibri" w:cs="Calibri"/>
          <w:sz w:val="22"/>
          <w:szCs w:val="22"/>
        </w:rPr>
        <w:t>ed</w:t>
      </w:r>
      <w:r w:rsidR="00DF7717">
        <w:rPr>
          <w:rFonts w:ascii="Calibri" w:hAnsi="Calibri" w:cs="Calibri"/>
          <w:sz w:val="22"/>
          <w:szCs w:val="22"/>
        </w:rPr>
        <w:t xml:space="preserve"> </w:t>
      </w:r>
      <w:r w:rsidR="00CD53EA">
        <w:rPr>
          <w:rFonts w:ascii="Calibri" w:hAnsi="Calibri" w:cs="Calibri"/>
          <w:sz w:val="22"/>
          <w:szCs w:val="22"/>
        </w:rPr>
        <w:t>the</w:t>
      </w:r>
      <w:r w:rsidR="00DD7C85">
        <w:rPr>
          <w:rFonts w:ascii="Calibri" w:hAnsi="Calibri" w:cs="Calibri"/>
          <w:sz w:val="22"/>
          <w:szCs w:val="22"/>
        </w:rPr>
        <w:t xml:space="preserve"> </w:t>
      </w:r>
      <w:r w:rsidR="009F1403">
        <w:rPr>
          <w:rFonts w:ascii="Calibri" w:hAnsi="Calibri" w:cs="Calibri"/>
          <w:sz w:val="22"/>
          <w:szCs w:val="22"/>
        </w:rPr>
        <w:t>entire s</w:t>
      </w:r>
      <w:r w:rsidR="00CD53EA">
        <w:rPr>
          <w:rFonts w:ascii="Calibri" w:hAnsi="Calibri" w:cs="Calibri"/>
          <w:sz w:val="22"/>
          <w:szCs w:val="22"/>
        </w:rPr>
        <w:t>itting</w:t>
      </w:r>
    </w:p>
    <w:p w:rsidR="00627778" w:rsidRDefault="00627778" w:rsidP="00C83033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627778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he</w:t>
      </w:r>
      <w:r w:rsidR="00CD53EA" w:rsidRPr="00627778">
        <w:rPr>
          <w:rFonts w:ascii="Calibri" w:hAnsi="Calibri" w:cs="Calibri"/>
          <w:sz w:val="22"/>
          <w:szCs w:val="22"/>
        </w:rPr>
        <w:t xml:space="preserve"> Opposition Leader </w:t>
      </w:r>
      <w:r w:rsidR="009F1403">
        <w:rPr>
          <w:rFonts w:ascii="Calibri" w:hAnsi="Calibri" w:cs="Calibri"/>
          <w:sz w:val="22"/>
          <w:szCs w:val="22"/>
        </w:rPr>
        <w:t xml:space="preserve">was present for </w:t>
      </w:r>
      <w:r w:rsidR="00C83033">
        <w:rPr>
          <w:rFonts w:ascii="Calibri" w:hAnsi="Calibri" w:cs="Calibri"/>
          <w:sz w:val="22"/>
          <w:szCs w:val="22"/>
        </w:rPr>
        <w:t>59</w:t>
      </w:r>
      <w:r w:rsidR="009F1403">
        <w:rPr>
          <w:rFonts w:ascii="Calibri" w:hAnsi="Calibri" w:cs="Calibri"/>
          <w:sz w:val="22"/>
          <w:szCs w:val="22"/>
        </w:rPr>
        <w:t xml:space="preserve"> minutes </w:t>
      </w:r>
    </w:p>
    <w:p w:rsidR="001E24D4" w:rsidRPr="00627778" w:rsidRDefault="001E24D4" w:rsidP="00445666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627778">
        <w:rPr>
          <w:rFonts w:ascii="Calibri" w:hAnsi="Calibri" w:cs="Calibri"/>
          <w:sz w:val="22"/>
          <w:szCs w:val="22"/>
        </w:rPr>
        <w:t>Prime Minister did not attend the sitting</w:t>
      </w:r>
    </w:p>
    <w:p w:rsidR="001E24D4" w:rsidRDefault="00C83033" w:rsidP="00C83033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Six </w:t>
      </w:r>
      <w:r w:rsidR="00DD7C85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5</w:t>
      </w:r>
      <w:r w:rsidR="001E24D4" w:rsidRPr="0048391F">
        <w:rPr>
          <w:rFonts w:ascii="Calibri" w:hAnsi="Calibri" w:cs="Calibri"/>
          <w:sz w:val="22"/>
          <w:szCs w:val="22"/>
        </w:rPr>
        <w:t xml:space="preserve">%) </w:t>
      </w:r>
      <w:r w:rsidR="001E24D4">
        <w:rPr>
          <w:rFonts w:ascii="Calibri" w:hAnsi="Calibri" w:cs="Calibri"/>
          <w:sz w:val="22"/>
          <w:szCs w:val="22"/>
        </w:rPr>
        <w:t xml:space="preserve">senators were </w:t>
      </w:r>
      <w:r w:rsidR="001E24D4" w:rsidRPr="0048391F">
        <w:rPr>
          <w:rFonts w:ascii="Calibri" w:hAnsi="Calibri" w:cs="Calibri"/>
          <w:sz w:val="22"/>
          <w:szCs w:val="22"/>
        </w:rPr>
        <w:t xml:space="preserve">present at the start and </w:t>
      </w:r>
      <w:r>
        <w:rPr>
          <w:rFonts w:ascii="Calibri" w:hAnsi="Calibri" w:cs="Calibri"/>
          <w:sz w:val="22"/>
          <w:szCs w:val="22"/>
        </w:rPr>
        <w:t>34</w:t>
      </w:r>
      <w:r w:rsidR="00DF7717">
        <w:rPr>
          <w:rFonts w:ascii="Calibri" w:hAnsi="Calibri" w:cs="Calibri"/>
          <w:sz w:val="22"/>
          <w:szCs w:val="22"/>
        </w:rPr>
        <w:t xml:space="preserve"> </w:t>
      </w:r>
      <w:r w:rsidR="001E24D4" w:rsidRPr="0048391F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33</w:t>
      </w:r>
      <w:r w:rsidR="001E24D4" w:rsidRPr="0048391F">
        <w:rPr>
          <w:rFonts w:ascii="Calibri" w:hAnsi="Calibri" w:cs="Calibri"/>
          <w:sz w:val="22"/>
          <w:szCs w:val="22"/>
        </w:rPr>
        <w:t>%) at the time of adjournment</w:t>
      </w:r>
    </w:p>
    <w:p w:rsidR="001E24D4" w:rsidRDefault="001E24D4" w:rsidP="00C83033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110C83">
        <w:rPr>
          <w:rFonts w:ascii="Calibri" w:hAnsi="Calibri" w:cs="Calibri"/>
          <w:sz w:val="22"/>
          <w:szCs w:val="22"/>
        </w:rPr>
        <w:t>arliamentary leaders of</w:t>
      </w:r>
      <w:r w:rsidR="000F005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83033">
        <w:rPr>
          <w:rFonts w:ascii="Calibri" w:hAnsi="Calibri" w:cs="Calibri"/>
          <w:sz w:val="22"/>
          <w:szCs w:val="22"/>
        </w:rPr>
        <w:t>PkMAP</w:t>
      </w:r>
      <w:proofErr w:type="spellEnd"/>
      <w:r w:rsidR="00C83033">
        <w:rPr>
          <w:rFonts w:ascii="Calibri" w:hAnsi="Calibri" w:cs="Calibri"/>
          <w:sz w:val="22"/>
          <w:szCs w:val="22"/>
        </w:rPr>
        <w:t xml:space="preserve">, PML-F, BNP-M, PML-N, NP, PML and JUI-F </w:t>
      </w:r>
      <w:r w:rsidRPr="00110C83">
        <w:rPr>
          <w:rFonts w:ascii="Calibri" w:hAnsi="Calibri" w:cs="Calibri"/>
          <w:sz w:val="22"/>
          <w:szCs w:val="22"/>
        </w:rPr>
        <w:t>were prese</w:t>
      </w:r>
      <w:r>
        <w:rPr>
          <w:rFonts w:ascii="Calibri" w:hAnsi="Calibri" w:cs="Calibri"/>
          <w:sz w:val="22"/>
          <w:szCs w:val="22"/>
        </w:rPr>
        <w:t>n</w:t>
      </w:r>
      <w:r w:rsidR="00445666">
        <w:rPr>
          <w:rFonts w:ascii="Calibri" w:hAnsi="Calibri" w:cs="Calibri"/>
          <w:sz w:val="22"/>
          <w:szCs w:val="22"/>
        </w:rPr>
        <w:t>t</w:t>
      </w:r>
    </w:p>
    <w:p w:rsidR="00C83033" w:rsidRDefault="00C83033" w:rsidP="00C83033">
      <w:pPr>
        <w:suppressAutoHyphens w:val="0"/>
        <w:jc w:val="both"/>
        <w:rPr>
          <w:rFonts w:ascii="Calibri" w:hAnsi="Calibri" w:cs="Calibri"/>
          <w:sz w:val="22"/>
          <w:szCs w:val="22"/>
        </w:rPr>
      </w:pPr>
    </w:p>
    <w:p w:rsidR="00DD7C85" w:rsidRPr="004E0ABB" w:rsidRDefault="00943C86" w:rsidP="00943C86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Two </w:t>
      </w:r>
      <w:r w:rsidR="001E24D4" w:rsidRPr="004E0ABB">
        <w:rPr>
          <w:rFonts w:ascii="Calibri" w:hAnsi="Calibri" w:cs="Calibri"/>
          <w:sz w:val="22"/>
          <w:szCs w:val="22"/>
        </w:rPr>
        <w:t>m</w:t>
      </w:r>
      <w:r w:rsidR="00445666">
        <w:rPr>
          <w:rFonts w:ascii="Calibri" w:hAnsi="Calibri" w:cs="Calibri"/>
          <w:color w:val="000000"/>
          <w:sz w:val="22"/>
          <w:szCs w:val="22"/>
        </w:rPr>
        <w:t>inority members were present</w:t>
      </w:r>
    </w:p>
    <w:p w:rsidR="001E24D4" w:rsidRPr="00627778" w:rsidRDefault="00C83033" w:rsidP="00C83033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Two </w:t>
      </w:r>
      <w:r w:rsidR="00DD7C85" w:rsidRPr="00627778">
        <w:rPr>
          <w:rFonts w:ascii="Calibri" w:hAnsi="Calibri" w:cs="Calibri"/>
          <w:color w:val="000000"/>
          <w:sz w:val="22"/>
          <w:szCs w:val="22"/>
        </w:rPr>
        <w:t>member</w:t>
      </w:r>
      <w:r w:rsidR="004E0ABB">
        <w:rPr>
          <w:rFonts w:ascii="Calibri" w:hAnsi="Calibri" w:cs="Calibri"/>
          <w:color w:val="000000"/>
          <w:sz w:val="22"/>
          <w:szCs w:val="22"/>
        </w:rPr>
        <w:t>s</w:t>
      </w:r>
      <w:r w:rsidR="00445666">
        <w:rPr>
          <w:rFonts w:ascii="Calibri" w:hAnsi="Calibri" w:cs="Calibri"/>
          <w:color w:val="000000"/>
          <w:sz w:val="22"/>
          <w:szCs w:val="22"/>
        </w:rPr>
        <w:t xml:space="preserve"> applied for leave</w:t>
      </w:r>
    </w:p>
    <w:p w:rsidR="00627778" w:rsidRPr="00627778" w:rsidRDefault="00627778" w:rsidP="00627778">
      <w:pPr>
        <w:suppressAutoHyphens w:val="0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E24D4" w:rsidRDefault="001E24D4" w:rsidP="001E24D4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Output</w:t>
      </w:r>
    </w:p>
    <w:p w:rsidR="00C83033" w:rsidRPr="00C83033" w:rsidRDefault="00C83033" w:rsidP="00C83033">
      <w:pPr>
        <w:jc w:val="both"/>
        <w:rPr>
          <w:rFonts w:ascii="Calibri" w:hAnsi="Calibri" w:cs="Calibri"/>
          <w:bCs/>
          <w:sz w:val="22"/>
          <w:szCs w:val="22"/>
        </w:rPr>
      </w:pPr>
    </w:p>
    <w:p w:rsidR="00C83033" w:rsidRPr="00C83033" w:rsidRDefault="00C83033" w:rsidP="00C8303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Cs/>
          <w:sz w:val="22"/>
          <w:szCs w:val="22"/>
        </w:rPr>
      </w:pPr>
      <w:r w:rsidRPr="00C83033">
        <w:rPr>
          <w:rFonts w:ascii="Calibri" w:hAnsi="Calibri" w:cs="Calibri"/>
          <w:bCs/>
          <w:sz w:val="22"/>
          <w:szCs w:val="22"/>
        </w:rPr>
        <w:t xml:space="preserve">The House witnessed presentation of two reports </w:t>
      </w:r>
      <w:r w:rsidR="001E6BFD">
        <w:rPr>
          <w:rFonts w:ascii="Calibri" w:hAnsi="Calibri" w:cs="Calibri"/>
          <w:bCs/>
          <w:sz w:val="22"/>
          <w:szCs w:val="22"/>
        </w:rPr>
        <w:t>on</w:t>
      </w:r>
      <w:r w:rsidRPr="00C83033">
        <w:rPr>
          <w:rFonts w:ascii="Calibri" w:hAnsi="Calibri" w:cs="Calibri"/>
          <w:bCs/>
          <w:sz w:val="22"/>
          <w:szCs w:val="22"/>
        </w:rPr>
        <w:t xml:space="preserve"> an AM regarding proposed conversion of 1400 acre land of National Agricultural Research Centre by CDA and lapse of various foreign scholarships offered by different countries for Pakistani students. </w:t>
      </w:r>
    </w:p>
    <w:p w:rsidR="00C83033" w:rsidRDefault="00C83033" w:rsidP="001E24D4">
      <w:pPr>
        <w:jc w:val="both"/>
        <w:rPr>
          <w:rFonts w:ascii="Calibri" w:hAnsi="Calibri" w:cs="Calibri"/>
          <w:sz w:val="22"/>
          <w:szCs w:val="22"/>
        </w:rPr>
      </w:pPr>
    </w:p>
    <w:p w:rsidR="001E24D4" w:rsidRDefault="001E24D4" w:rsidP="001E24D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A1F9E">
        <w:rPr>
          <w:rFonts w:ascii="Calibri" w:hAnsi="Calibri" w:cs="Calibri"/>
          <w:b/>
          <w:bCs/>
          <w:sz w:val="22"/>
          <w:szCs w:val="22"/>
        </w:rPr>
        <w:t>Representation and Responsiveness</w:t>
      </w:r>
    </w:p>
    <w:p w:rsidR="00943C86" w:rsidRDefault="00943C86" w:rsidP="00943C86">
      <w:pPr>
        <w:jc w:val="both"/>
        <w:rPr>
          <w:rFonts w:ascii="Calibri" w:hAnsi="Calibri" w:cs="Calibri"/>
          <w:bCs/>
          <w:sz w:val="22"/>
          <w:szCs w:val="22"/>
        </w:rPr>
      </w:pPr>
    </w:p>
    <w:p w:rsidR="00B26FA7" w:rsidRDefault="00C83033" w:rsidP="00C83033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Four out </w:t>
      </w:r>
      <w:r w:rsidR="00B26FA7" w:rsidRPr="00B26FA7">
        <w:rPr>
          <w:rFonts w:ascii="Calibri" w:hAnsi="Calibri" w:cs="Calibri"/>
          <w:bCs/>
          <w:sz w:val="22"/>
          <w:szCs w:val="22"/>
        </w:rPr>
        <w:t xml:space="preserve">of the </w:t>
      </w:r>
      <w:r>
        <w:rPr>
          <w:rFonts w:ascii="Calibri" w:hAnsi="Calibri" w:cs="Calibri"/>
          <w:bCs/>
          <w:sz w:val="22"/>
          <w:szCs w:val="22"/>
        </w:rPr>
        <w:t>18</w:t>
      </w:r>
      <w:r w:rsidR="00B26FA7" w:rsidRPr="00B26FA7">
        <w:rPr>
          <w:rFonts w:ascii="Calibri" w:hAnsi="Calibri" w:cs="Calibri"/>
          <w:bCs/>
          <w:sz w:val="22"/>
          <w:szCs w:val="22"/>
        </w:rPr>
        <w:t xml:space="preserve"> starred questions appearing on the agenda were taken up. In addition, the lawmakers raised 2</w:t>
      </w:r>
      <w:r>
        <w:rPr>
          <w:rFonts w:ascii="Calibri" w:hAnsi="Calibri" w:cs="Calibri"/>
          <w:bCs/>
          <w:sz w:val="22"/>
          <w:szCs w:val="22"/>
        </w:rPr>
        <w:t>4</w:t>
      </w:r>
      <w:r w:rsidR="001E6BFD">
        <w:rPr>
          <w:rFonts w:ascii="Calibri" w:hAnsi="Calibri" w:cs="Calibri"/>
          <w:bCs/>
          <w:sz w:val="22"/>
          <w:szCs w:val="22"/>
        </w:rPr>
        <w:t xml:space="preserve"> </w:t>
      </w:r>
      <w:r w:rsidR="00B26FA7" w:rsidRPr="00B26FA7">
        <w:rPr>
          <w:rFonts w:ascii="Calibri" w:hAnsi="Calibri" w:cs="Calibri"/>
          <w:bCs/>
          <w:sz w:val="22"/>
          <w:szCs w:val="22"/>
        </w:rPr>
        <w:t>supplementary questions.</w:t>
      </w:r>
    </w:p>
    <w:p w:rsidR="00C83033" w:rsidRPr="00C83033" w:rsidRDefault="00C83033" w:rsidP="00C83033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2"/>
          <w:szCs w:val="22"/>
        </w:rPr>
      </w:pPr>
      <w:r w:rsidRPr="00C83033">
        <w:rPr>
          <w:rFonts w:ascii="Calibri" w:hAnsi="Calibri" w:cs="Calibri"/>
          <w:bCs/>
          <w:sz w:val="22"/>
          <w:szCs w:val="22"/>
        </w:rPr>
        <w:t xml:space="preserve">An AM regarding inefficiency </w:t>
      </w:r>
      <w:r w:rsidR="001E6BFD">
        <w:rPr>
          <w:rFonts w:ascii="Calibri" w:hAnsi="Calibri" w:cs="Calibri"/>
          <w:bCs/>
          <w:sz w:val="22"/>
          <w:szCs w:val="22"/>
        </w:rPr>
        <w:t>in</w:t>
      </w:r>
      <w:r w:rsidRPr="00C83033">
        <w:rPr>
          <w:rFonts w:ascii="Calibri" w:hAnsi="Calibri" w:cs="Calibri"/>
          <w:bCs/>
          <w:sz w:val="22"/>
          <w:szCs w:val="22"/>
        </w:rPr>
        <w:t xml:space="preserve"> Nandipur Power Project was discussed for 63 minutes by three PPPP lawmakers and one </w:t>
      </w:r>
      <w:r w:rsidR="001E6BFD">
        <w:rPr>
          <w:rFonts w:ascii="Calibri" w:hAnsi="Calibri" w:cs="Calibri"/>
          <w:bCs/>
          <w:sz w:val="22"/>
          <w:szCs w:val="22"/>
        </w:rPr>
        <w:t xml:space="preserve">lawmaker </w:t>
      </w:r>
      <w:r w:rsidRPr="00C83033">
        <w:rPr>
          <w:rFonts w:ascii="Calibri" w:hAnsi="Calibri" w:cs="Calibri"/>
          <w:bCs/>
          <w:sz w:val="22"/>
          <w:szCs w:val="22"/>
        </w:rPr>
        <w:t xml:space="preserve">each </w:t>
      </w:r>
      <w:r w:rsidR="001E6BFD">
        <w:rPr>
          <w:rFonts w:ascii="Calibri" w:hAnsi="Calibri" w:cs="Calibri"/>
          <w:bCs/>
          <w:sz w:val="22"/>
          <w:szCs w:val="22"/>
        </w:rPr>
        <w:t>from</w:t>
      </w:r>
      <w:r w:rsidRPr="00C83033">
        <w:rPr>
          <w:rFonts w:ascii="Calibri" w:hAnsi="Calibri" w:cs="Calibri"/>
          <w:bCs/>
          <w:sz w:val="22"/>
          <w:szCs w:val="22"/>
        </w:rPr>
        <w:t xml:space="preserve"> PTI and PML-N. </w:t>
      </w:r>
    </w:p>
    <w:p w:rsidR="00C83033" w:rsidRPr="00C83033" w:rsidRDefault="00C83033" w:rsidP="00C83033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2"/>
          <w:szCs w:val="22"/>
        </w:rPr>
      </w:pPr>
      <w:r w:rsidRPr="00C83033">
        <w:rPr>
          <w:rFonts w:ascii="Calibri" w:hAnsi="Calibri" w:cs="Calibri"/>
          <w:bCs/>
          <w:sz w:val="22"/>
          <w:szCs w:val="22"/>
        </w:rPr>
        <w:t xml:space="preserve">The Chair admitted an AM to discuss reported violation in western route of the CPEC. </w:t>
      </w:r>
    </w:p>
    <w:p w:rsidR="00C83033" w:rsidRDefault="00C83033" w:rsidP="00C83033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2"/>
          <w:szCs w:val="22"/>
        </w:rPr>
      </w:pPr>
      <w:r w:rsidRPr="00C83033">
        <w:rPr>
          <w:rFonts w:ascii="Calibri" w:hAnsi="Calibri" w:cs="Calibri"/>
          <w:bCs/>
          <w:sz w:val="22"/>
          <w:szCs w:val="22"/>
        </w:rPr>
        <w:t>The House took up a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C83033">
        <w:rPr>
          <w:rFonts w:ascii="Calibri" w:hAnsi="Calibri" w:cs="Calibri"/>
          <w:bCs/>
          <w:sz w:val="22"/>
          <w:szCs w:val="22"/>
        </w:rPr>
        <w:t xml:space="preserve">CAN regarding establishment of a special cell in Pentagon for </w:t>
      </w:r>
      <w:r w:rsidR="001E6BFD" w:rsidRPr="00C83033">
        <w:rPr>
          <w:rFonts w:ascii="Calibri" w:hAnsi="Calibri" w:cs="Calibri"/>
          <w:bCs/>
          <w:sz w:val="22"/>
          <w:szCs w:val="22"/>
        </w:rPr>
        <w:t>Defense</w:t>
      </w:r>
      <w:r w:rsidRPr="00C83033">
        <w:rPr>
          <w:rFonts w:ascii="Calibri" w:hAnsi="Calibri" w:cs="Calibri"/>
          <w:bCs/>
          <w:sz w:val="22"/>
          <w:szCs w:val="22"/>
        </w:rPr>
        <w:t xml:space="preserve"> ties with India.  </w:t>
      </w:r>
    </w:p>
    <w:p w:rsidR="00B26FA7" w:rsidRPr="00B26FA7" w:rsidRDefault="00B26FA7" w:rsidP="00B26FA7">
      <w:pPr>
        <w:rPr>
          <w:rFonts w:ascii="Calibri" w:hAnsi="Calibri" w:cs="Calibri"/>
          <w:bCs/>
          <w:sz w:val="22"/>
          <w:szCs w:val="22"/>
        </w:rPr>
      </w:pPr>
    </w:p>
    <w:p w:rsidR="001E24D4" w:rsidRPr="00D00BC5" w:rsidRDefault="001E24D4" w:rsidP="00D00BC5">
      <w:pPr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D00BC5">
        <w:rPr>
          <w:rFonts w:ascii="Calibri" w:hAnsi="Calibri" w:cs="Calibri"/>
          <w:b/>
          <w:bCs/>
          <w:sz w:val="22"/>
          <w:szCs w:val="22"/>
        </w:rPr>
        <w:t>Order and Institutionalization</w:t>
      </w:r>
    </w:p>
    <w:p w:rsidR="001E24D4" w:rsidRPr="00776217" w:rsidRDefault="001E24D4" w:rsidP="001E24D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6061D" w:rsidRPr="0016061D" w:rsidRDefault="00C83033" w:rsidP="00C8303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Eight </w:t>
      </w:r>
      <w:r w:rsidR="00B26FA7">
        <w:rPr>
          <w:rFonts w:ascii="Calibri" w:hAnsi="Calibri" w:cs="Calibri"/>
          <w:sz w:val="22"/>
          <w:szCs w:val="22"/>
        </w:rPr>
        <w:t>point</w:t>
      </w:r>
      <w:r>
        <w:rPr>
          <w:rFonts w:ascii="Calibri" w:hAnsi="Calibri" w:cs="Calibri"/>
          <w:sz w:val="22"/>
          <w:szCs w:val="22"/>
        </w:rPr>
        <w:t>s</w:t>
      </w:r>
      <w:r w:rsidR="00B26FA7">
        <w:rPr>
          <w:rFonts w:ascii="Calibri" w:hAnsi="Calibri" w:cs="Calibri"/>
          <w:sz w:val="22"/>
          <w:szCs w:val="22"/>
        </w:rPr>
        <w:t xml:space="preserve"> of order </w:t>
      </w:r>
      <w:r>
        <w:rPr>
          <w:rFonts w:ascii="Calibri" w:hAnsi="Calibri" w:cs="Calibri"/>
          <w:sz w:val="22"/>
          <w:szCs w:val="22"/>
        </w:rPr>
        <w:t xml:space="preserve">consumed 17 minutes of the proceedings. </w:t>
      </w:r>
    </w:p>
    <w:p w:rsidR="0016061D" w:rsidRPr="0016061D" w:rsidRDefault="0016061D" w:rsidP="0016061D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26FA7" w:rsidRDefault="00B26FA7" w:rsidP="00B26FA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E24D4" w:rsidRPr="00B26FA7" w:rsidRDefault="001E24D4" w:rsidP="00B26FA7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B26FA7">
        <w:rPr>
          <w:rFonts w:ascii="Calibri" w:hAnsi="Calibri" w:cs="Calibri"/>
          <w:b/>
          <w:bCs/>
          <w:sz w:val="22"/>
          <w:szCs w:val="22"/>
        </w:rPr>
        <w:t>Transparency</w:t>
      </w:r>
    </w:p>
    <w:p w:rsidR="001E24D4" w:rsidRPr="000E2A2C" w:rsidRDefault="001E24D4" w:rsidP="001E24D4">
      <w:pPr>
        <w:jc w:val="both"/>
        <w:rPr>
          <w:rFonts w:ascii="Calibri" w:hAnsi="Calibri" w:cs="Calibri"/>
          <w:sz w:val="22"/>
          <w:szCs w:val="22"/>
        </w:rPr>
      </w:pPr>
    </w:p>
    <w:p w:rsidR="001E24D4" w:rsidRPr="000E2A2C" w:rsidRDefault="001E24D4" w:rsidP="001E24D4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‘</w:t>
      </w:r>
      <w:r w:rsidRPr="000E2A2C">
        <w:rPr>
          <w:rFonts w:ascii="Calibri" w:hAnsi="Calibri" w:cs="Calibri"/>
          <w:sz w:val="22"/>
          <w:szCs w:val="22"/>
        </w:rPr>
        <w:t>Orders of the Day</w:t>
      </w:r>
      <w:r>
        <w:rPr>
          <w:rFonts w:ascii="Calibri" w:hAnsi="Calibri" w:cs="Calibri"/>
          <w:sz w:val="22"/>
          <w:szCs w:val="22"/>
        </w:rPr>
        <w:t>’</w:t>
      </w:r>
      <w:r w:rsidRPr="000E2A2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</w:t>
      </w:r>
      <w:r w:rsidRPr="000E2A2C">
        <w:rPr>
          <w:rFonts w:ascii="Calibri" w:hAnsi="Calibri" w:cs="Calibri"/>
          <w:sz w:val="22"/>
          <w:szCs w:val="22"/>
        </w:rPr>
        <w:t xml:space="preserve"> available to the legislators, observers and </w:t>
      </w:r>
      <w:r>
        <w:rPr>
          <w:rFonts w:ascii="Calibri" w:hAnsi="Calibri" w:cs="Calibri"/>
          <w:sz w:val="22"/>
          <w:szCs w:val="22"/>
        </w:rPr>
        <w:t>public</w:t>
      </w:r>
    </w:p>
    <w:p w:rsidR="00C33C14" w:rsidRPr="000E2A2C" w:rsidRDefault="00C33C14" w:rsidP="00C33C14">
      <w:pPr>
        <w:suppressAutoHyphens w:val="0"/>
        <w:ind w:left="720"/>
        <w:jc w:val="both"/>
        <w:rPr>
          <w:rFonts w:ascii="Calibri" w:hAnsi="Calibri" w:cs="Calibri"/>
          <w:sz w:val="22"/>
          <w:szCs w:val="22"/>
        </w:rPr>
      </w:pPr>
    </w:p>
    <w:p w:rsidR="001E24D4" w:rsidRPr="00956FAF" w:rsidRDefault="001E24D4" w:rsidP="001E24D4">
      <w:pPr>
        <w:jc w:val="right"/>
        <w:rPr>
          <w:rFonts w:ascii="Calibri" w:hAnsi="Calibri" w:cs="Arial"/>
          <w:sz w:val="20"/>
          <w:szCs w:val="20"/>
        </w:rPr>
      </w:pPr>
      <w:r w:rsidRPr="00956FAF">
        <w:rPr>
          <w:rFonts w:ascii="Calibri" w:hAnsi="Calibri" w:cs="Arial"/>
          <w:sz w:val="20"/>
          <w:szCs w:val="20"/>
        </w:rPr>
        <w:t xml:space="preserve">This daily factsheet is based on direct observation of the Senate proceedings conducted by PATTAN Development Organization – a member organization of FAFEN. Errors and omissions are </w:t>
      </w:r>
      <w:proofErr w:type="gramStart"/>
      <w:r w:rsidRPr="00956FAF">
        <w:rPr>
          <w:rFonts w:ascii="Calibri" w:hAnsi="Calibri" w:cs="Arial"/>
          <w:sz w:val="20"/>
          <w:szCs w:val="20"/>
        </w:rPr>
        <w:t>excepted</w:t>
      </w:r>
      <w:proofErr w:type="gramEnd"/>
      <w:r w:rsidRPr="00956FAF">
        <w:rPr>
          <w:rFonts w:ascii="Calibri" w:hAnsi="Calibri" w:cs="Arial"/>
          <w:sz w:val="20"/>
          <w:szCs w:val="20"/>
        </w:rPr>
        <w:t>.</w:t>
      </w:r>
    </w:p>
    <w:sectPr w:rsidR="001E24D4" w:rsidRPr="00956FAF" w:rsidSect="009F1EB2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3B" w:rsidRDefault="00F4013B">
      <w:r>
        <w:separator/>
      </w:r>
    </w:p>
  </w:endnote>
  <w:endnote w:type="continuationSeparator" w:id="0">
    <w:p w:rsidR="00F4013B" w:rsidRDefault="00F4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3B" w:rsidRDefault="00F4013B">
      <w:r>
        <w:separator/>
      </w:r>
    </w:p>
  </w:footnote>
  <w:footnote w:type="continuationSeparator" w:id="0">
    <w:p w:rsidR="00F4013B" w:rsidRDefault="00F40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29" w:rsidRDefault="001E24D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57160" cy="10111105"/>
          <wp:effectExtent l="0" t="0" r="0" b="4445"/>
          <wp:wrapNone/>
          <wp:docPr id="1" name="Picture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160" cy="1011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9"/>
    <w:multiLevelType w:val="hybridMultilevel"/>
    <w:tmpl w:val="70F6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3B2B"/>
    <w:multiLevelType w:val="hybridMultilevel"/>
    <w:tmpl w:val="65E44508"/>
    <w:lvl w:ilvl="0" w:tplc="3E941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879C4"/>
    <w:multiLevelType w:val="multilevel"/>
    <w:tmpl w:val="563C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E4012E"/>
    <w:multiLevelType w:val="multilevel"/>
    <w:tmpl w:val="C5A6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D4"/>
    <w:rsid w:val="00005610"/>
    <w:rsid w:val="00010BFF"/>
    <w:rsid w:val="0003026D"/>
    <w:rsid w:val="00041B17"/>
    <w:rsid w:val="00053E59"/>
    <w:rsid w:val="0005667B"/>
    <w:rsid w:val="000878D0"/>
    <w:rsid w:val="00093BD2"/>
    <w:rsid w:val="00093F7D"/>
    <w:rsid w:val="000A713D"/>
    <w:rsid w:val="000E0F50"/>
    <w:rsid w:val="000F0057"/>
    <w:rsid w:val="000F354D"/>
    <w:rsid w:val="00105DC8"/>
    <w:rsid w:val="001170F0"/>
    <w:rsid w:val="00121D8F"/>
    <w:rsid w:val="00157B7A"/>
    <w:rsid w:val="0016061D"/>
    <w:rsid w:val="001A0080"/>
    <w:rsid w:val="001A31AD"/>
    <w:rsid w:val="001E24D4"/>
    <w:rsid w:val="001E6BFD"/>
    <w:rsid w:val="001E6DA4"/>
    <w:rsid w:val="002214CC"/>
    <w:rsid w:val="002256B3"/>
    <w:rsid w:val="00234FA2"/>
    <w:rsid w:val="0023768C"/>
    <w:rsid w:val="00280468"/>
    <w:rsid w:val="0029737D"/>
    <w:rsid w:val="002A47DF"/>
    <w:rsid w:val="002A582D"/>
    <w:rsid w:val="002E04BE"/>
    <w:rsid w:val="002F278F"/>
    <w:rsid w:val="00302695"/>
    <w:rsid w:val="0031578A"/>
    <w:rsid w:val="00317EC6"/>
    <w:rsid w:val="00320B0D"/>
    <w:rsid w:val="00334A62"/>
    <w:rsid w:val="003A5F54"/>
    <w:rsid w:val="003B6F21"/>
    <w:rsid w:val="003B7DFD"/>
    <w:rsid w:val="003E2775"/>
    <w:rsid w:val="003E4E74"/>
    <w:rsid w:val="00420166"/>
    <w:rsid w:val="004271FE"/>
    <w:rsid w:val="00445666"/>
    <w:rsid w:val="00452F13"/>
    <w:rsid w:val="0048175A"/>
    <w:rsid w:val="004A46F9"/>
    <w:rsid w:val="004D1995"/>
    <w:rsid w:val="004E0ABB"/>
    <w:rsid w:val="00527AC5"/>
    <w:rsid w:val="00564A30"/>
    <w:rsid w:val="005953E4"/>
    <w:rsid w:val="005B6AD9"/>
    <w:rsid w:val="005F2D11"/>
    <w:rsid w:val="005F3084"/>
    <w:rsid w:val="006055C9"/>
    <w:rsid w:val="006164E2"/>
    <w:rsid w:val="00627778"/>
    <w:rsid w:val="00673F64"/>
    <w:rsid w:val="006F5CC0"/>
    <w:rsid w:val="00700677"/>
    <w:rsid w:val="00737D89"/>
    <w:rsid w:val="00744233"/>
    <w:rsid w:val="0075063A"/>
    <w:rsid w:val="007D26CD"/>
    <w:rsid w:val="00821693"/>
    <w:rsid w:val="00845625"/>
    <w:rsid w:val="00852D1A"/>
    <w:rsid w:val="008657AC"/>
    <w:rsid w:val="008968E1"/>
    <w:rsid w:val="00897082"/>
    <w:rsid w:val="008D32D8"/>
    <w:rsid w:val="008F5C4C"/>
    <w:rsid w:val="008F6153"/>
    <w:rsid w:val="008F7DC5"/>
    <w:rsid w:val="00943C86"/>
    <w:rsid w:val="00947134"/>
    <w:rsid w:val="00954415"/>
    <w:rsid w:val="00961969"/>
    <w:rsid w:val="009619BD"/>
    <w:rsid w:val="009A0D88"/>
    <w:rsid w:val="009F1403"/>
    <w:rsid w:val="00A42A85"/>
    <w:rsid w:val="00A821AD"/>
    <w:rsid w:val="00A83CF2"/>
    <w:rsid w:val="00AC4A6E"/>
    <w:rsid w:val="00AC4C0F"/>
    <w:rsid w:val="00AE44DF"/>
    <w:rsid w:val="00B01317"/>
    <w:rsid w:val="00B24C4F"/>
    <w:rsid w:val="00B26FA7"/>
    <w:rsid w:val="00B305AB"/>
    <w:rsid w:val="00B377CE"/>
    <w:rsid w:val="00B4252F"/>
    <w:rsid w:val="00BB39C9"/>
    <w:rsid w:val="00BB4542"/>
    <w:rsid w:val="00BD6D4F"/>
    <w:rsid w:val="00C14FBC"/>
    <w:rsid w:val="00C259D8"/>
    <w:rsid w:val="00C33C14"/>
    <w:rsid w:val="00C61B57"/>
    <w:rsid w:val="00C83033"/>
    <w:rsid w:val="00C86697"/>
    <w:rsid w:val="00C94F02"/>
    <w:rsid w:val="00CB3A13"/>
    <w:rsid w:val="00CD1E03"/>
    <w:rsid w:val="00CD53EA"/>
    <w:rsid w:val="00D00BC5"/>
    <w:rsid w:val="00D04E32"/>
    <w:rsid w:val="00D42F41"/>
    <w:rsid w:val="00D6734E"/>
    <w:rsid w:val="00D93460"/>
    <w:rsid w:val="00DC11CD"/>
    <w:rsid w:val="00DC6140"/>
    <w:rsid w:val="00DD7C85"/>
    <w:rsid w:val="00DE2935"/>
    <w:rsid w:val="00DF2A9E"/>
    <w:rsid w:val="00DF352B"/>
    <w:rsid w:val="00DF7717"/>
    <w:rsid w:val="00E24EE9"/>
    <w:rsid w:val="00E31ED7"/>
    <w:rsid w:val="00E508E2"/>
    <w:rsid w:val="00E711D4"/>
    <w:rsid w:val="00EA1E61"/>
    <w:rsid w:val="00EA4EE1"/>
    <w:rsid w:val="00EB7567"/>
    <w:rsid w:val="00EE2183"/>
    <w:rsid w:val="00EE7AFE"/>
    <w:rsid w:val="00EF2143"/>
    <w:rsid w:val="00F06CD3"/>
    <w:rsid w:val="00F31AF4"/>
    <w:rsid w:val="00F4013B"/>
    <w:rsid w:val="00F50A2F"/>
    <w:rsid w:val="00F73FC3"/>
    <w:rsid w:val="00F8315A"/>
    <w:rsid w:val="00F86223"/>
    <w:rsid w:val="00FA4EC8"/>
    <w:rsid w:val="00FD165E"/>
    <w:rsid w:val="00FD3776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320B0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77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8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24D4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1E24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Paragraph">
    <w:name w:val="List Paragraph"/>
    <w:basedOn w:val="Normal"/>
    <w:uiPriority w:val="34"/>
    <w:qFormat/>
    <w:rsid w:val="00CD53E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320B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0B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320B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777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82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24C4F"/>
  </w:style>
  <w:style w:type="character" w:customStyle="1" w:styleId="grame">
    <w:name w:val="grame"/>
    <w:basedOn w:val="DefaultParagraphFont"/>
    <w:rsid w:val="00D93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320B0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77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8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24D4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1E24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Paragraph">
    <w:name w:val="List Paragraph"/>
    <w:basedOn w:val="Normal"/>
    <w:uiPriority w:val="34"/>
    <w:qFormat/>
    <w:rsid w:val="00CD53E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320B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0B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320B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777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82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24C4F"/>
  </w:style>
  <w:style w:type="character" w:customStyle="1" w:styleId="grame">
    <w:name w:val="grame"/>
    <w:basedOn w:val="DefaultParagraphFont"/>
    <w:rsid w:val="00D93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5C327-E3C9-4679-AEFA-0F4AECAB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Shayan</dc:creator>
  <cp:lastModifiedBy>Mohsin Shayan</cp:lastModifiedBy>
  <cp:revision>3</cp:revision>
  <dcterms:created xsi:type="dcterms:W3CDTF">2015-10-07T11:53:00Z</dcterms:created>
  <dcterms:modified xsi:type="dcterms:W3CDTF">2015-10-07T11:56:00Z</dcterms:modified>
</cp:coreProperties>
</file>