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D4" w:rsidRDefault="001E24D4" w:rsidP="001E24D4"/>
    <w:p w:rsidR="001E24D4" w:rsidRDefault="001E24D4" w:rsidP="001E24D4"/>
    <w:p w:rsidR="001E24D4" w:rsidRDefault="001E24D4" w:rsidP="001A4907">
      <w:pPr>
        <w:tabs>
          <w:tab w:val="left" w:pos="0"/>
        </w:tabs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0E2A2C">
        <w:rPr>
          <w:rFonts w:ascii="Calibri" w:hAnsi="Calibri" w:cs="Calibri"/>
          <w:b/>
          <w:bCs/>
          <w:sz w:val="22"/>
          <w:szCs w:val="22"/>
          <w:u w:val="single"/>
        </w:rPr>
        <w:t>FAFEN Daily Factsheet: Sitting No.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AD1578">
        <w:rPr>
          <w:rFonts w:ascii="Calibri" w:hAnsi="Calibri" w:cs="Calibri"/>
          <w:b/>
          <w:bCs/>
          <w:sz w:val="22"/>
          <w:szCs w:val="22"/>
          <w:u w:val="single"/>
        </w:rPr>
        <w:t>6</w:t>
      </w:r>
      <w:r>
        <w:rPr>
          <w:rFonts w:ascii="Calibri" w:hAnsi="Calibri" w:cs="Calibri"/>
          <w:b/>
          <w:bCs/>
          <w:sz w:val="22"/>
          <w:szCs w:val="22"/>
          <w:u w:val="single"/>
        </w:rPr>
        <w:t>,</w:t>
      </w:r>
      <w:r w:rsidRPr="000E2A2C">
        <w:rPr>
          <w:rFonts w:ascii="Calibri" w:hAnsi="Calibri" w:cs="Calibri"/>
          <w:b/>
          <w:bCs/>
          <w:sz w:val="22"/>
          <w:szCs w:val="22"/>
          <w:u w:val="single"/>
        </w:rPr>
        <w:t xml:space="preserve"> Session No.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0E2A2C">
        <w:rPr>
          <w:rFonts w:ascii="Calibri" w:hAnsi="Calibri" w:cs="Calibri"/>
          <w:b/>
          <w:bCs/>
          <w:sz w:val="22"/>
          <w:szCs w:val="22"/>
          <w:u w:val="single"/>
        </w:rPr>
        <w:t>1</w:t>
      </w:r>
      <w:r w:rsidR="00564A30">
        <w:rPr>
          <w:rFonts w:ascii="Calibri" w:hAnsi="Calibri" w:cs="Calibri"/>
          <w:b/>
          <w:bCs/>
          <w:sz w:val="22"/>
          <w:szCs w:val="22"/>
          <w:u w:val="single"/>
        </w:rPr>
        <w:t xml:space="preserve">20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 w:rsidRPr="000E2A2C">
        <w:rPr>
          <w:rFonts w:ascii="Calibri" w:hAnsi="Calibri" w:cs="Calibri"/>
          <w:b/>
          <w:bCs/>
          <w:sz w:val="22"/>
          <w:szCs w:val="22"/>
          <w:u w:val="single"/>
        </w:rPr>
        <w:t>f the Senate</w:t>
      </w:r>
    </w:p>
    <w:p w:rsidR="003E2775" w:rsidRPr="00957D86" w:rsidRDefault="001A4907" w:rsidP="00957D86">
      <w:pPr>
        <w:suppressAutoHyphens w:val="0"/>
        <w:spacing w:before="100" w:beforeAutospacing="1" w:after="100" w:afterAutospacing="1"/>
        <w:jc w:val="center"/>
        <w:rPr>
          <w:rFonts w:asciiTheme="minorHAnsi" w:eastAsia="Calibri" w:hAnsiTheme="minorHAnsi" w:cs="Arial"/>
          <w:sz w:val="28"/>
          <w:szCs w:val="28"/>
          <w:lang w:eastAsia="en-US"/>
        </w:rPr>
      </w:pPr>
      <w:r w:rsidRPr="00957D86">
        <w:rPr>
          <w:rFonts w:asciiTheme="minorHAnsi" w:eastAsia="Calibri" w:hAnsiTheme="minorHAnsi" w:cs="Arial"/>
          <w:b/>
          <w:bCs/>
          <w:sz w:val="28"/>
          <w:szCs w:val="28"/>
          <w:lang w:eastAsia="en-US"/>
        </w:rPr>
        <w:t xml:space="preserve">Senate </w:t>
      </w:r>
      <w:r w:rsidR="00AD1578" w:rsidRPr="00957D86">
        <w:rPr>
          <w:rFonts w:asciiTheme="minorHAnsi" w:eastAsia="Calibri" w:hAnsiTheme="minorHAnsi" w:cs="Arial"/>
          <w:b/>
          <w:bCs/>
          <w:sz w:val="28"/>
          <w:szCs w:val="28"/>
          <w:lang w:eastAsia="en-US"/>
        </w:rPr>
        <w:t>Adopts</w:t>
      </w:r>
      <w:r w:rsidR="00957D86" w:rsidRPr="00957D86">
        <w:rPr>
          <w:rFonts w:asciiTheme="minorHAnsi" w:eastAsia="Calibri" w:hAnsiTheme="minorHAnsi" w:cs="Arial"/>
          <w:b/>
          <w:bCs/>
          <w:sz w:val="28"/>
          <w:szCs w:val="28"/>
          <w:lang w:eastAsia="en-US"/>
        </w:rPr>
        <w:t xml:space="preserve"> </w:t>
      </w:r>
      <w:r w:rsidR="00AD1578" w:rsidRPr="00957D86">
        <w:rPr>
          <w:rFonts w:asciiTheme="minorHAnsi" w:eastAsia="Calibri" w:hAnsiTheme="minorHAnsi" w:cs="Arial"/>
          <w:b/>
          <w:bCs/>
          <w:sz w:val="28"/>
          <w:szCs w:val="28"/>
          <w:lang w:eastAsia="en-US"/>
        </w:rPr>
        <w:t xml:space="preserve">Two Resolutions amid Low Attendance </w:t>
      </w:r>
    </w:p>
    <w:p w:rsidR="001A4907" w:rsidRDefault="003E2775" w:rsidP="00AD1578">
      <w:pPr>
        <w:suppressAutoHyphens w:val="0"/>
        <w:spacing w:before="100" w:beforeAutospacing="1" w:after="100" w:afterAutospacing="1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3E2775">
        <w:rPr>
          <w:rFonts w:asciiTheme="minorHAnsi" w:eastAsia="Calibri" w:hAnsiTheme="minorHAnsi" w:cs="Arial"/>
          <w:sz w:val="22"/>
          <w:szCs w:val="22"/>
          <w:lang w:eastAsia="en-US"/>
        </w:rPr>
        <w:t xml:space="preserve">ISLAMABAD, </w:t>
      </w:r>
      <w:r w:rsidR="00564A30">
        <w:rPr>
          <w:rFonts w:asciiTheme="minorHAnsi" w:eastAsia="Calibri" w:hAnsiTheme="minorHAnsi" w:cs="Arial"/>
          <w:sz w:val="22"/>
          <w:szCs w:val="22"/>
          <w:lang w:eastAsia="en-US"/>
        </w:rPr>
        <w:t xml:space="preserve">October </w:t>
      </w:r>
      <w:r w:rsidR="00AD1578">
        <w:rPr>
          <w:rFonts w:asciiTheme="minorHAnsi" w:eastAsia="Calibri" w:hAnsiTheme="minorHAnsi" w:cs="Arial"/>
          <w:sz w:val="22"/>
          <w:szCs w:val="22"/>
          <w:lang w:eastAsia="en-US"/>
        </w:rPr>
        <w:t>12</w:t>
      </w:r>
      <w:r w:rsidR="00B24C4F">
        <w:rPr>
          <w:rFonts w:asciiTheme="minorHAnsi" w:eastAsia="Calibri" w:hAnsiTheme="minorHAnsi" w:cs="Arial"/>
          <w:sz w:val="22"/>
          <w:szCs w:val="22"/>
          <w:lang w:eastAsia="en-US"/>
        </w:rPr>
        <w:t xml:space="preserve">, 2015: </w:t>
      </w:r>
      <w:r w:rsidR="001A4907">
        <w:rPr>
          <w:rFonts w:asciiTheme="minorHAnsi" w:eastAsia="Calibri" w:hAnsiTheme="minorHAnsi" w:cs="Arial"/>
          <w:sz w:val="22"/>
          <w:szCs w:val="22"/>
          <w:lang w:eastAsia="en-US"/>
        </w:rPr>
        <w:t xml:space="preserve">The Senate </w:t>
      </w:r>
      <w:r w:rsidR="00AD1578">
        <w:rPr>
          <w:rFonts w:asciiTheme="minorHAnsi" w:eastAsia="Calibri" w:hAnsiTheme="minorHAnsi" w:cs="Arial"/>
          <w:sz w:val="22"/>
          <w:szCs w:val="22"/>
          <w:lang w:eastAsia="en-US"/>
        </w:rPr>
        <w:t>adopted two resolutions amid low attendance of lawmakers during the second private members’ day (6</w:t>
      </w:r>
      <w:r w:rsidR="00AD1578" w:rsidRPr="00AD1578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>th</w:t>
      </w:r>
      <w:r w:rsidR="00AD1578">
        <w:rPr>
          <w:rFonts w:asciiTheme="minorHAnsi" w:eastAsia="Calibri" w:hAnsiTheme="minorHAnsi" w:cs="Arial"/>
          <w:sz w:val="22"/>
          <w:szCs w:val="22"/>
          <w:lang w:eastAsia="en-US"/>
        </w:rPr>
        <w:t xml:space="preserve"> sitting) of ongoing 120</w:t>
      </w:r>
      <w:r w:rsidR="00AD1578" w:rsidRPr="00AD1578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>th</w:t>
      </w:r>
      <w:r w:rsidR="00AD1578">
        <w:rPr>
          <w:rFonts w:asciiTheme="minorHAnsi" w:eastAsia="Calibri" w:hAnsiTheme="minorHAnsi" w:cs="Arial"/>
          <w:sz w:val="22"/>
          <w:szCs w:val="22"/>
          <w:lang w:eastAsia="en-US"/>
        </w:rPr>
        <w:t xml:space="preserve"> session on Monday, </w:t>
      </w:r>
      <w:r w:rsidR="001A4907" w:rsidRPr="001A4907">
        <w:rPr>
          <w:rFonts w:asciiTheme="minorHAnsi" w:eastAsia="Calibri" w:hAnsiTheme="minorHAnsi" w:cs="Arial"/>
          <w:sz w:val="22"/>
          <w:szCs w:val="22"/>
          <w:lang w:eastAsia="en-US"/>
        </w:rPr>
        <w:t xml:space="preserve">says </w:t>
      </w:r>
      <w:r w:rsidR="00FC20FD">
        <w:rPr>
          <w:rFonts w:asciiTheme="minorHAnsi" w:eastAsia="Calibri" w:hAnsiTheme="minorHAnsi" w:cs="Arial"/>
          <w:sz w:val="22"/>
          <w:szCs w:val="22"/>
          <w:lang w:eastAsia="en-US"/>
        </w:rPr>
        <w:t xml:space="preserve">the </w:t>
      </w:r>
      <w:r w:rsidR="001A4907" w:rsidRPr="001A4907">
        <w:rPr>
          <w:rFonts w:asciiTheme="minorHAnsi" w:eastAsia="Calibri" w:hAnsiTheme="minorHAnsi" w:cs="Arial"/>
          <w:sz w:val="22"/>
          <w:szCs w:val="22"/>
          <w:lang w:eastAsia="en-US"/>
        </w:rPr>
        <w:t>Free and Fair Election Network (FAFEN) in its daily factsheet.</w:t>
      </w:r>
    </w:p>
    <w:p w:rsidR="00AD1578" w:rsidRDefault="00AD1578" w:rsidP="00957D86">
      <w:pPr>
        <w:suppressAutoHyphens w:val="0"/>
        <w:spacing w:before="100" w:beforeAutospacing="1" w:after="100" w:afterAutospacing="1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Moved by JI lawmaker, the House adopted a resolution about </w:t>
      </w:r>
      <w:r w:rsidR="00957D86">
        <w:rPr>
          <w:rFonts w:asciiTheme="minorHAnsi" w:eastAsia="Calibri" w:hAnsiTheme="minorHAnsi" w:cs="Arial"/>
          <w:sz w:val="22"/>
          <w:szCs w:val="22"/>
          <w:lang w:eastAsia="en-US"/>
        </w:rPr>
        <w:t xml:space="preserve">increase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in pension of the retired employees. Another resolution adopted by the House was moved by PTT female lawmaker </w:t>
      </w:r>
      <w:proofErr w:type="gramStart"/>
      <w:r>
        <w:rPr>
          <w:rFonts w:asciiTheme="minorHAnsi" w:eastAsia="Calibri" w:hAnsiTheme="minorHAnsi" w:cs="Arial"/>
          <w:sz w:val="22"/>
          <w:szCs w:val="22"/>
          <w:lang w:eastAsia="en-US"/>
        </w:rPr>
        <w:t>which</w:t>
      </w:r>
      <w:proofErr w:type="gramEnd"/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 was about </w:t>
      </w:r>
      <w:r w:rsidRPr="00AD1578">
        <w:rPr>
          <w:rFonts w:asciiTheme="minorHAnsi" w:eastAsia="Calibri" w:hAnsiTheme="minorHAnsi" w:cs="Arial"/>
          <w:sz w:val="22"/>
          <w:szCs w:val="22"/>
          <w:lang w:eastAsia="en-US"/>
        </w:rPr>
        <w:t xml:space="preserve">a special development package for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an area</w:t>
      </w:r>
      <w:r w:rsidRPr="00AD1578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`</w:t>
      </w:r>
      <w:proofErr w:type="spellStart"/>
      <w:r>
        <w:rPr>
          <w:rFonts w:asciiTheme="minorHAnsi" w:eastAsia="Calibri" w:hAnsiTheme="minorHAnsi" w:cs="Arial"/>
          <w:sz w:val="22"/>
          <w:szCs w:val="22"/>
          <w:lang w:eastAsia="en-US"/>
        </w:rPr>
        <w:t>Amb</w:t>
      </w:r>
      <w:proofErr w:type="spellEnd"/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’ </w:t>
      </w:r>
      <w:r w:rsidRPr="00AD1578">
        <w:rPr>
          <w:rFonts w:asciiTheme="minorHAnsi" w:eastAsia="Calibri" w:hAnsiTheme="minorHAnsi" w:cs="Arial"/>
          <w:sz w:val="22"/>
          <w:szCs w:val="22"/>
          <w:lang w:eastAsia="en-US"/>
        </w:rPr>
        <w:t xml:space="preserve">in Districts </w:t>
      </w:r>
      <w:proofErr w:type="spellStart"/>
      <w:r w:rsidRPr="00AD1578">
        <w:rPr>
          <w:rFonts w:asciiTheme="minorHAnsi" w:eastAsia="Calibri" w:hAnsiTheme="minorHAnsi" w:cs="Arial"/>
          <w:sz w:val="22"/>
          <w:szCs w:val="22"/>
          <w:lang w:eastAsia="en-US"/>
        </w:rPr>
        <w:t>Mansehra</w:t>
      </w:r>
      <w:proofErr w:type="spellEnd"/>
      <w:r w:rsidRPr="00AD1578">
        <w:rPr>
          <w:rFonts w:asciiTheme="minorHAnsi" w:eastAsia="Calibri" w:hAnsiTheme="minorHAnsi" w:cs="Arial"/>
          <w:sz w:val="22"/>
          <w:szCs w:val="22"/>
          <w:lang w:eastAsia="en-US"/>
        </w:rPr>
        <w:t xml:space="preserve"> and Haripur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.</w:t>
      </w:r>
    </w:p>
    <w:p w:rsidR="008F21C7" w:rsidRDefault="001A4907" w:rsidP="00957D86">
      <w:pPr>
        <w:suppressAutoHyphens w:val="0"/>
        <w:spacing w:before="100" w:beforeAutospacing="1" w:after="100" w:afterAutospacing="1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The House witnessed low attendance as only </w:t>
      </w:r>
      <w:r w:rsidR="00AD1578">
        <w:rPr>
          <w:rFonts w:asciiTheme="minorHAnsi" w:eastAsia="Calibri" w:hAnsiTheme="minorHAnsi" w:cs="Arial"/>
          <w:sz w:val="22"/>
          <w:szCs w:val="22"/>
          <w:lang w:eastAsia="en-US"/>
        </w:rPr>
        <w:t xml:space="preserve">nine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(</w:t>
      </w:r>
      <w:r w:rsidR="00AD1578">
        <w:rPr>
          <w:rFonts w:asciiTheme="minorHAnsi" w:eastAsia="Calibri" w:hAnsiTheme="minorHAnsi" w:cs="Arial"/>
          <w:sz w:val="22"/>
          <w:szCs w:val="22"/>
          <w:lang w:eastAsia="en-US"/>
        </w:rPr>
        <w:t>8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%) lawmakers were present at the outset and </w:t>
      </w:r>
      <w:r w:rsidR="00AD1578">
        <w:rPr>
          <w:rFonts w:asciiTheme="minorHAnsi" w:eastAsia="Calibri" w:hAnsiTheme="minorHAnsi" w:cs="Arial"/>
          <w:sz w:val="22"/>
          <w:szCs w:val="22"/>
          <w:lang w:eastAsia="en-US"/>
        </w:rPr>
        <w:t>26</w:t>
      </w:r>
      <w:r w:rsidR="00334A62" w:rsidRPr="00334A62">
        <w:rPr>
          <w:rFonts w:asciiTheme="minorHAnsi" w:eastAsia="Calibri" w:hAnsiTheme="minorHAnsi" w:cs="Arial"/>
          <w:sz w:val="22"/>
          <w:szCs w:val="22"/>
          <w:lang w:eastAsia="en-US"/>
        </w:rPr>
        <w:t xml:space="preserve"> (</w:t>
      </w:r>
      <w:r w:rsidR="00AD1578">
        <w:rPr>
          <w:rFonts w:asciiTheme="minorHAnsi" w:eastAsia="Calibri" w:hAnsiTheme="minorHAnsi" w:cs="Arial"/>
          <w:sz w:val="22"/>
          <w:szCs w:val="22"/>
          <w:lang w:eastAsia="en-US"/>
        </w:rPr>
        <w:t>25</w:t>
      </w:r>
      <w:r w:rsidR="00334A62" w:rsidRPr="00334A62">
        <w:rPr>
          <w:rFonts w:asciiTheme="minorHAnsi" w:eastAsia="Calibri" w:hAnsiTheme="minorHAnsi" w:cs="Arial"/>
          <w:sz w:val="22"/>
          <w:szCs w:val="22"/>
          <w:lang w:eastAsia="en-US"/>
        </w:rPr>
        <w:t>%) at the time of adjournment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.</w:t>
      </w:r>
      <w:r w:rsidR="00334A62" w:rsidRPr="00334A62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957D86">
        <w:rPr>
          <w:rFonts w:asciiTheme="minorHAnsi" w:eastAsia="Calibri" w:hAnsiTheme="minorHAnsi" w:cs="Arial"/>
          <w:sz w:val="22"/>
          <w:szCs w:val="22"/>
          <w:lang w:eastAsia="en-US"/>
        </w:rPr>
        <w:t>T</w:t>
      </w:r>
      <w:r w:rsidR="00AD1578">
        <w:rPr>
          <w:rFonts w:asciiTheme="minorHAnsi" w:eastAsia="Calibri" w:hAnsiTheme="minorHAnsi" w:cs="Arial"/>
          <w:sz w:val="22"/>
          <w:szCs w:val="22"/>
          <w:lang w:eastAsia="en-US"/>
        </w:rPr>
        <w:t xml:space="preserve">he House did not consider two other resolutions due to absence of their movers which were about steps for poverty alleviation </w:t>
      </w:r>
      <w:r w:rsidR="000B7087">
        <w:rPr>
          <w:rFonts w:asciiTheme="minorHAnsi" w:eastAsia="Calibri" w:hAnsiTheme="minorHAnsi" w:cs="Arial"/>
          <w:sz w:val="22"/>
          <w:szCs w:val="22"/>
          <w:lang w:eastAsia="en-US"/>
        </w:rPr>
        <w:t xml:space="preserve">and restoring special allowance with rest and recreation leave for government employees.  </w:t>
      </w:r>
    </w:p>
    <w:p w:rsidR="000B7087" w:rsidRDefault="000B7087" w:rsidP="008F21C7">
      <w:pPr>
        <w:suppressAutoHyphens w:val="0"/>
        <w:spacing w:before="100" w:beforeAutospacing="1" w:after="100" w:afterAutospacing="1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Another resolution on the agenda regarding concession in custom duties and taxes for the importers of </w:t>
      </w:r>
      <w:proofErr w:type="spellStart"/>
      <w:r>
        <w:rPr>
          <w:rFonts w:asciiTheme="minorHAnsi" w:eastAsia="Calibri" w:hAnsiTheme="minorHAnsi" w:cs="Arial"/>
          <w:sz w:val="22"/>
          <w:szCs w:val="22"/>
          <w:lang w:eastAsia="en-US"/>
        </w:rPr>
        <w:t>Balochistan</w:t>
      </w:r>
      <w:proofErr w:type="spellEnd"/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 was deferred after being opposed by the treasury lawmakers.  Two lawmakers each of PML-N and </w:t>
      </w:r>
      <w:proofErr w:type="spellStart"/>
      <w:r>
        <w:rPr>
          <w:rFonts w:asciiTheme="minorHAnsi" w:eastAsia="Calibri" w:hAnsiTheme="minorHAnsi" w:cs="Arial"/>
          <w:sz w:val="22"/>
          <w:szCs w:val="22"/>
          <w:lang w:eastAsia="en-US"/>
        </w:rPr>
        <w:t>PkMAP</w:t>
      </w:r>
      <w:proofErr w:type="spellEnd"/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 spoke in it for 16 minutes.</w:t>
      </w:r>
    </w:p>
    <w:p w:rsidR="00AD1578" w:rsidRDefault="000B7087" w:rsidP="008F21C7">
      <w:pPr>
        <w:suppressAutoHyphens w:val="0"/>
        <w:spacing w:before="100" w:beforeAutospacing="1" w:after="100" w:afterAutospacing="1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A motion for an amendment proposed in rule 58 of the Rules of Procedure and conduct of Business in Senate 2012 was forwarded to the relevant committee for further consideration. </w:t>
      </w:r>
    </w:p>
    <w:p w:rsidR="00180AFD" w:rsidRDefault="00180AFD" w:rsidP="008F21C7">
      <w:pPr>
        <w:rPr>
          <w:rFonts w:ascii="Calibri" w:hAnsi="Calibri" w:cs="Calibri"/>
          <w:bCs/>
          <w:sz w:val="22"/>
          <w:szCs w:val="22"/>
        </w:rPr>
      </w:pPr>
      <w:r w:rsidRPr="00180AFD">
        <w:rPr>
          <w:rFonts w:ascii="Calibri" w:hAnsi="Calibri" w:cs="Calibri"/>
          <w:bCs/>
          <w:sz w:val="22"/>
          <w:szCs w:val="22"/>
        </w:rPr>
        <w:t xml:space="preserve">The House had a debate on an </w:t>
      </w:r>
      <w:r>
        <w:rPr>
          <w:rFonts w:ascii="Calibri" w:hAnsi="Calibri" w:cs="Calibri"/>
          <w:bCs/>
          <w:sz w:val="22"/>
          <w:szCs w:val="22"/>
        </w:rPr>
        <w:t>adjournment motion (</w:t>
      </w:r>
      <w:r w:rsidRPr="00180AFD">
        <w:rPr>
          <w:rFonts w:ascii="Calibri" w:hAnsi="Calibri" w:cs="Calibri"/>
          <w:bCs/>
          <w:sz w:val="22"/>
          <w:szCs w:val="22"/>
        </w:rPr>
        <w:t>AM</w:t>
      </w:r>
      <w:r>
        <w:rPr>
          <w:rFonts w:ascii="Calibri" w:hAnsi="Calibri" w:cs="Calibri"/>
          <w:bCs/>
          <w:sz w:val="22"/>
          <w:szCs w:val="22"/>
        </w:rPr>
        <w:t xml:space="preserve">) </w:t>
      </w:r>
      <w:r w:rsidR="00ED4B8D">
        <w:rPr>
          <w:rFonts w:ascii="Calibri" w:hAnsi="Calibri" w:cs="Calibri"/>
          <w:bCs/>
          <w:sz w:val="22"/>
          <w:szCs w:val="22"/>
        </w:rPr>
        <w:t>regarding</w:t>
      </w:r>
      <w:r w:rsidRPr="00180AFD">
        <w:rPr>
          <w:rFonts w:ascii="Calibri" w:hAnsi="Calibri" w:cs="Calibri"/>
          <w:bCs/>
          <w:sz w:val="22"/>
          <w:szCs w:val="22"/>
        </w:rPr>
        <w:t xml:space="preserve"> dispatching </w:t>
      </w:r>
      <w:r w:rsidR="00ED4B8D">
        <w:rPr>
          <w:rFonts w:ascii="Calibri" w:hAnsi="Calibri" w:cs="Calibri"/>
          <w:bCs/>
          <w:sz w:val="22"/>
          <w:szCs w:val="22"/>
        </w:rPr>
        <w:t xml:space="preserve">of </w:t>
      </w:r>
      <w:r w:rsidRPr="00180AFD">
        <w:rPr>
          <w:rFonts w:ascii="Calibri" w:hAnsi="Calibri" w:cs="Calibri"/>
          <w:bCs/>
          <w:sz w:val="22"/>
          <w:szCs w:val="22"/>
        </w:rPr>
        <w:t>incorrect bill</w:t>
      </w:r>
      <w:r>
        <w:rPr>
          <w:rFonts w:ascii="Calibri" w:hAnsi="Calibri" w:cs="Calibri"/>
          <w:bCs/>
          <w:sz w:val="22"/>
          <w:szCs w:val="22"/>
        </w:rPr>
        <w:t>s</w:t>
      </w:r>
      <w:r w:rsidRPr="00180AFD">
        <w:rPr>
          <w:rFonts w:ascii="Calibri" w:hAnsi="Calibri" w:cs="Calibri"/>
          <w:bCs/>
          <w:sz w:val="22"/>
          <w:szCs w:val="22"/>
        </w:rPr>
        <w:t xml:space="preserve"> to consumers</w:t>
      </w:r>
      <w:r w:rsidR="00AD1578">
        <w:rPr>
          <w:rFonts w:ascii="Calibri" w:hAnsi="Calibri" w:cs="Calibri"/>
          <w:bCs/>
          <w:sz w:val="22"/>
          <w:szCs w:val="22"/>
        </w:rPr>
        <w:t>. Minister for Water and Power spoke on it 48 minutes follow</w:t>
      </w:r>
      <w:r w:rsidR="008F21C7">
        <w:rPr>
          <w:rFonts w:ascii="Calibri" w:hAnsi="Calibri" w:cs="Calibri"/>
          <w:bCs/>
          <w:sz w:val="22"/>
          <w:szCs w:val="22"/>
        </w:rPr>
        <w:t>ed</w:t>
      </w:r>
      <w:r w:rsidR="00AD1578">
        <w:rPr>
          <w:rFonts w:ascii="Calibri" w:hAnsi="Calibri" w:cs="Calibri"/>
          <w:bCs/>
          <w:sz w:val="22"/>
          <w:szCs w:val="22"/>
        </w:rPr>
        <w:t xml:space="preserve"> by one PTI lawmaker for six minutes and an ANP lawmaker for two minutes. </w:t>
      </w:r>
    </w:p>
    <w:p w:rsidR="008F21C7" w:rsidRDefault="008F21C7" w:rsidP="008F21C7">
      <w:pPr>
        <w:rPr>
          <w:rFonts w:ascii="Calibri" w:hAnsi="Calibri" w:cs="Calibri"/>
          <w:bCs/>
          <w:sz w:val="22"/>
          <w:szCs w:val="22"/>
        </w:rPr>
      </w:pPr>
    </w:p>
    <w:p w:rsidR="000B7087" w:rsidRDefault="000B7087" w:rsidP="000B708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House discussed a commenced motion under Rule 218 about political situation in the country for 63 minutes. Nine lawmakers – PML-N (4), </w:t>
      </w:r>
      <w:proofErr w:type="spellStart"/>
      <w:r>
        <w:rPr>
          <w:rFonts w:ascii="Calibri" w:hAnsi="Calibri" w:cs="Calibri"/>
          <w:bCs/>
          <w:sz w:val="22"/>
          <w:szCs w:val="22"/>
        </w:rPr>
        <w:t>PkMAP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(2), PTI, ANP and PPPP (one each) –participated in debate on it.</w:t>
      </w:r>
    </w:p>
    <w:p w:rsidR="000B7087" w:rsidRPr="000B7087" w:rsidRDefault="000B7087" w:rsidP="000B7087">
      <w:pPr>
        <w:rPr>
          <w:rFonts w:ascii="Batang" w:eastAsia="Batang" w:hAnsi="Batang" w:cs="Batang"/>
          <w:bCs/>
          <w:sz w:val="22"/>
          <w:szCs w:val="22"/>
          <w:lang w:eastAsia="ko-KR"/>
        </w:rPr>
      </w:pPr>
    </w:p>
    <w:p w:rsidR="003B7DFD" w:rsidRDefault="000B7087" w:rsidP="0028208F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Following discussion on another motion under Rule 218 about </w:t>
      </w:r>
      <w:r w:rsidRPr="000B7087">
        <w:rPr>
          <w:rFonts w:ascii="Calibri" w:hAnsi="Calibri" w:cs="Calibri"/>
          <w:bCs/>
          <w:sz w:val="22"/>
          <w:szCs w:val="22"/>
        </w:rPr>
        <w:t>Ha</w:t>
      </w:r>
      <w:r>
        <w:rPr>
          <w:rFonts w:ascii="Calibri" w:hAnsi="Calibri" w:cs="Calibri"/>
          <w:bCs/>
          <w:sz w:val="22"/>
          <w:szCs w:val="22"/>
        </w:rPr>
        <w:t xml:space="preserve">jj policy of the government, the Chair stressed for the presence of Federal Minister of Religious Affairs in the next sitting. Earlier, </w:t>
      </w:r>
      <w:r w:rsidR="0028208F">
        <w:rPr>
          <w:rFonts w:ascii="Calibri" w:hAnsi="Calibri" w:cs="Calibri"/>
          <w:bCs/>
          <w:sz w:val="22"/>
          <w:szCs w:val="22"/>
        </w:rPr>
        <w:t>two PPPP lawmakers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28208F">
        <w:rPr>
          <w:rFonts w:ascii="Calibri" w:hAnsi="Calibri" w:cs="Calibri"/>
          <w:bCs/>
          <w:sz w:val="22"/>
          <w:szCs w:val="22"/>
        </w:rPr>
        <w:t xml:space="preserve">and two PML-N lawmakers </w:t>
      </w:r>
      <w:r>
        <w:rPr>
          <w:rFonts w:ascii="Calibri" w:hAnsi="Calibri" w:cs="Calibri"/>
          <w:bCs/>
          <w:sz w:val="22"/>
          <w:szCs w:val="22"/>
        </w:rPr>
        <w:t xml:space="preserve">including State Minister for Religious Affairs spoke on it for </w:t>
      </w:r>
      <w:r w:rsidR="0028208F">
        <w:rPr>
          <w:rFonts w:ascii="Calibri" w:hAnsi="Calibri" w:cs="Calibri"/>
          <w:bCs/>
          <w:sz w:val="22"/>
          <w:szCs w:val="22"/>
        </w:rPr>
        <w:t xml:space="preserve">19 minutes. </w:t>
      </w:r>
    </w:p>
    <w:p w:rsidR="0028208F" w:rsidRDefault="0028208F" w:rsidP="0028208F">
      <w:pPr>
        <w:rPr>
          <w:rFonts w:ascii="Calibri" w:hAnsi="Calibri" w:cs="Calibri"/>
          <w:bCs/>
          <w:sz w:val="22"/>
          <w:szCs w:val="22"/>
        </w:rPr>
      </w:pPr>
    </w:p>
    <w:p w:rsidR="00782DA3" w:rsidRDefault="0028208F" w:rsidP="008F21C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Two others motions under Rule 218 discussed by the House were regarding </w:t>
      </w:r>
      <w:r w:rsidRPr="0028208F">
        <w:rPr>
          <w:rFonts w:ascii="Calibri" w:hAnsi="Calibri" w:cs="Calibri"/>
          <w:bCs/>
          <w:sz w:val="22"/>
          <w:szCs w:val="22"/>
        </w:rPr>
        <w:t>performance of National Counter Terrorism Authority (NACTA)</w:t>
      </w:r>
      <w:r>
        <w:rPr>
          <w:rFonts w:ascii="Calibri" w:hAnsi="Calibri" w:cs="Calibri"/>
          <w:bCs/>
          <w:sz w:val="22"/>
          <w:szCs w:val="22"/>
        </w:rPr>
        <w:t xml:space="preserve"> and present situation about exports in the country. </w:t>
      </w:r>
      <w:r w:rsidR="008F21C7">
        <w:rPr>
          <w:rFonts w:ascii="Calibri" w:hAnsi="Calibri" w:cs="Calibri"/>
          <w:bCs/>
          <w:sz w:val="22"/>
          <w:szCs w:val="22"/>
        </w:rPr>
        <w:t xml:space="preserve"> Both of them were responded by State Minister for Parliamentary Affairs. </w:t>
      </w:r>
    </w:p>
    <w:p w:rsidR="0028208F" w:rsidRDefault="0028208F" w:rsidP="0028208F">
      <w:pPr>
        <w:rPr>
          <w:rFonts w:ascii="Calibri" w:hAnsi="Calibri" w:cs="Calibri"/>
          <w:bCs/>
          <w:sz w:val="22"/>
          <w:szCs w:val="22"/>
        </w:rPr>
      </w:pPr>
    </w:p>
    <w:p w:rsidR="0028208F" w:rsidRDefault="0028208F" w:rsidP="0028208F">
      <w:pPr>
        <w:rPr>
          <w:rFonts w:ascii="Calibri" w:hAnsi="Calibri" w:cs="Calibri"/>
          <w:bCs/>
          <w:sz w:val="22"/>
          <w:szCs w:val="22"/>
        </w:rPr>
      </w:pPr>
    </w:p>
    <w:p w:rsidR="0028208F" w:rsidRDefault="0028208F" w:rsidP="0028208F">
      <w:pPr>
        <w:rPr>
          <w:rFonts w:ascii="Calibri" w:hAnsi="Calibri" w:cs="Calibri"/>
          <w:bCs/>
          <w:sz w:val="22"/>
          <w:szCs w:val="22"/>
        </w:rPr>
      </w:pPr>
    </w:p>
    <w:p w:rsidR="0028208F" w:rsidRDefault="0028208F" w:rsidP="0028208F">
      <w:pPr>
        <w:rPr>
          <w:rFonts w:ascii="Calibri" w:hAnsi="Calibri" w:cs="Calibri"/>
          <w:bCs/>
          <w:sz w:val="22"/>
          <w:szCs w:val="22"/>
        </w:rPr>
      </w:pPr>
    </w:p>
    <w:p w:rsidR="00957D86" w:rsidRDefault="00957D86" w:rsidP="0028208F">
      <w:pPr>
        <w:rPr>
          <w:rFonts w:ascii="Calibri" w:hAnsi="Calibri" w:cs="Calibri"/>
          <w:bCs/>
          <w:sz w:val="22"/>
          <w:szCs w:val="22"/>
        </w:rPr>
      </w:pPr>
    </w:p>
    <w:p w:rsidR="00957D86" w:rsidRDefault="00957D86" w:rsidP="0028208F">
      <w:pPr>
        <w:rPr>
          <w:rFonts w:ascii="Calibri" w:hAnsi="Calibri" w:cs="Calibri"/>
          <w:bCs/>
          <w:sz w:val="22"/>
          <w:szCs w:val="22"/>
        </w:rPr>
      </w:pPr>
    </w:p>
    <w:p w:rsidR="0028208F" w:rsidRDefault="00080BCD" w:rsidP="00080BCD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</w:t>
      </w:r>
      <w:r w:rsidR="0028208F">
        <w:rPr>
          <w:rFonts w:ascii="Calibri" w:hAnsi="Calibri" w:cs="Calibri"/>
          <w:bCs/>
          <w:sz w:val="22"/>
          <w:szCs w:val="22"/>
        </w:rPr>
        <w:t xml:space="preserve"> motion about increase in population rate </w:t>
      </w:r>
      <w:r>
        <w:rPr>
          <w:rFonts w:ascii="Calibri" w:hAnsi="Calibri" w:cs="Calibri"/>
          <w:bCs/>
          <w:sz w:val="22"/>
          <w:szCs w:val="22"/>
        </w:rPr>
        <w:t xml:space="preserve">was moved but not discussed </w:t>
      </w:r>
      <w:r w:rsidR="0028208F">
        <w:rPr>
          <w:rFonts w:ascii="Calibri" w:hAnsi="Calibri" w:cs="Calibri"/>
          <w:bCs/>
          <w:sz w:val="22"/>
          <w:szCs w:val="22"/>
        </w:rPr>
        <w:t>due to minister’s absence</w:t>
      </w:r>
      <w:r>
        <w:rPr>
          <w:rFonts w:ascii="Calibri" w:hAnsi="Calibri" w:cs="Calibri"/>
          <w:bCs/>
          <w:sz w:val="22"/>
          <w:szCs w:val="22"/>
        </w:rPr>
        <w:t xml:space="preserve"> while </w:t>
      </w:r>
      <w:r w:rsidR="0028208F">
        <w:rPr>
          <w:rFonts w:ascii="Calibri" w:hAnsi="Calibri" w:cs="Calibri"/>
          <w:bCs/>
          <w:sz w:val="22"/>
          <w:szCs w:val="22"/>
        </w:rPr>
        <w:t>other regarding devaluation of Pakistan</w:t>
      </w:r>
      <w:r>
        <w:rPr>
          <w:rFonts w:ascii="Calibri" w:hAnsi="Calibri" w:cs="Calibri"/>
          <w:bCs/>
          <w:sz w:val="22"/>
          <w:szCs w:val="22"/>
        </w:rPr>
        <w:t>i</w:t>
      </w:r>
      <w:r w:rsidR="0028208F">
        <w:rPr>
          <w:rFonts w:ascii="Calibri" w:hAnsi="Calibri" w:cs="Calibri"/>
          <w:bCs/>
          <w:sz w:val="22"/>
          <w:szCs w:val="22"/>
        </w:rPr>
        <w:t xml:space="preserve"> rupee was dropped </w:t>
      </w:r>
      <w:r>
        <w:rPr>
          <w:rFonts w:ascii="Calibri" w:hAnsi="Calibri" w:cs="Calibri"/>
          <w:bCs/>
          <w:sz w:val="22"/>
          <w:szCs w:val="22"/>
        </w:rPr>
        <w:t xml:space="preserve">owing </w:t>
      </w:r>
      <w:r w:rsidR="0028208F">
        <w:rPr>
          <w:rFonts w:ascii="Calibri" w:hAnsi="Calibri" w:cs="Calibri"/>
          <w:bCs/>
          <w:sz w:val="22"/>
          <w:szCs w:val="22"/>
        </w:rPr>
        <w:t xml:space="preserve">mover’s absence. </w:t>
      </w:r>
    </w:p>
    <w:p w:rsidR="0028208F" w:rsidRDefault="0028208F" w:rsidP="0028208F">
      <w:pPr>
        <w:rPr>
          <w:rFonts w:ascii="Calibri" w:hAnsi="Calibri" w:cs="Calibri"/>
          <w:bCs/>
          <w:sz w:val="22"/>
          <w:szCs w:val="22"/>
        </w:rPr>
      </w:pPr>
    </w:p>
    <w:p w:rsidR="0028208F" w:rsidRDefault="0028208F" w:rsidP="0028208F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PML-N female lawmaker presented report of Standing Committee on Finance about the State Bank of Pakistan (Amendment) Bill, 2015. </w:t>
      </w:r>
    </w:p>
    <w:p w:rsidR="0028208F" w:rsidRDefault="0028208F" w:rsidP="0028208F">
      <w:pPr>
        <w:rPr>
          <w:rFonts w:ascii="Calibri" w:hAnsi="Calibri" w:cs="Calibri"/>
          <w:bCs/>
          <w:sz w:val="22"/>
          <w:szCs w:val="22"/>
        </w:rPr>
      </w:pPr>
    </w:p>
    <w:p w:rsidR="00005610" w:rsidRDefault="00320B0D" w:rsidP="001E24D4">
      <w:pPr>
        <w:jc w:val="both"/>
        <w:rPr>
          <w:rFonts w:ascii="Calibri" w:hAnsi="Calibri" w:cs="Calibri"/>
          <w:bCs/>
          <w:sz w:val="22"/>
          <w:szCs w:val="22"/>
        </w:rPr>
      </w:pPr>
      <w:r w:rsidRPr="00320B0D">
        <w:rPr>
          <w:rFonts w:ascii="Calibri" w:hAnsi="Calibri" w:cs="Calibri"/>
          <w:bCs/>
          <w:sz w:val="22"/>
          <w:szCs w:val="22"/>
        </w:rPr>
        <w:t> </w:t>
      </w:r>
      <w:r w:rsidR="001E24D4">
        <w:rPr>
          <w:rFonts w:ascii="Calibri" w:hAnsi="Calibri" w:cs="Calibri"/>
          <w:bCs/>
          <w:sz w:val="22"/>
          <w:szCs w:val="22"/>
        </w:rPr>
        <w:t>Some key observations are as follow</w:t>
      </w:r>
      <w:r w:rsidR="00DD7C85">
        <w:rPr>
          <w:rFonts w:ascii="Calibri" w:hAnsi="Calibri" w:cs="Calibri"/>
          <w:bCs/>
          <w:sz w:val="22"/>
          <w:szCs w:val="22"/>
        </w:rPr>
        <w:t>s</w:t>
      </w:r>
      <w:r w:rsidR="001E24D4">
        <w:rPr>
          <w:rFonts w:ascii="Calibri" w:hAnsi="Calibri" w:cs="Calibri"/>
          <w:bCs/>
          <w:sz w:val="22"/>
          <w:szCs w:val="22"/>
        </w:rPr>
        <w:t>:</w:t>
      </w:r>
    </w:p>
    <w:p w:rsidR="00943C86" w:rsidRDefault="00943C86" w:rsidP="001E24D4">
      <w:pPr>
        <w:jc w:val="both"/>
        <w:rPr>
          <w:rFonts w:ascii="Calibri" w:hAnsi="Calibri" w:cs="Calibri"/>
          <w:bCs/>
          <w:sz w:val="22"/>
          <w:szCs w:val="22"/>
        </w:rPr>
      </w:pPr>
    </w:p>
    <w:p w:rsidR="001E24D4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E2A2C">
        <w:rPr>
          <w:rFonts w:ascii="Calibri" w:hAnsi="Calibri" w:cs="Calibri"/>
          <w:b/>
          <w:bCs/>
          <w:sz w:val="22"/>
          <w:szCs w:val="22"/>
        </w:rPr>
        <w:t>Members’ Participation in House Proceedings</w:t>
      </w:r>
    </w:p>
    <w:p w:rsidR="001E24D4" w:rsidRPr="000E2A2C" w:rsidRDefault="001E24D4" w:rsidP="001E24D4">
      <w:pPr>
        <w:jc w:val="both"/>
        <w:rPr>
          <w:rFonts w:ascii="Calibri" w:hAnsi="Calibri" w:cs="Calibri"/>
          <w:sz w:val="22"/>
          <w:szCs w:val="22"/>
        </w:rPr>
      </w:pPr>
    </w:p>
    <w:p w:rsidR="00627778" w:rsidRPr="00627778" w:rsidRDefault="00627778" w:rsidP="0028208F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27778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Senate</w:t>
      </w:r>
      <w:r w:rsidRPr="00627778">
        <w:rPr>
          <w:rFonts w:ascii="Calibri" w:hAnsi="Calibri" w:cs="Calibri"/>
          <w:sz w:val="22"/>
          <w:szCs w:val="22"/>
        </w:rPr>
        <w:t xml:space="preserve"> met for </w:t>
      </w:r>
      <w:r w:rsidR="00C83033">
        <w:rPr>
          <w:rFonts w:ascii="Calibri" w:hAnsi="Calibri" w:cs="Calibri"/>
          <w:sz w:val="22"/>
          <w:szCs w:val="22"/>
        </w:rPr>
        <w:t xml:space="preserve">three </w:t>
      </w:r>
      <w:r w:rsidR="009F1403">
        <w:rPr>
          <w:rFonts w:ascii="Calibri" w:hAnsi="Calibri" w:cs="Calibri"/>
          <w:sz w:val="22"/>
          <w:szCs w:val="22"/>
        </w:rPr>
        <w:t>h</w:t>
      </w:r>
      <w:r w:rsidRPr="00627778">
        <w:rPr>
          <w:rFonts w:ascii="Calibri" w:hAnsi="Calibri" w:cs="Calibri"/>
          <w:sz w:val="22"/>
          <w:szCs w:val="22"/>
        </w:rPr>
        <w:t xml:space="preserve">ours and </w:t>
      </w:r>
      <w:r w:rsidR="0028208F">
        <w:rPr>
          <w:rFonts w:ascii="Calibri" w:hAnsi="Calibri" w:cs="Calibri"/>
          <w:sz w:val="22"/>
          <w:szCs w:val="22"/>
        </w:rPr>
        <w:t>20</w:t>
      </w:r>
      <w:r w:rsidRPr="00627778">
        <w:rPr>
          <w:rFonts w:ascii="Calibri" w:hAnsi="Calibri" w:cs="Calibri"/>
          <w:sz w:val="22"/>
          <w:szCs w:val="22"/>
        </w:rPr>
        <w:t xml:space="preserve"> minutes</w:t>
      </w:r>
    </w:p>
    <w:p w:rsidR="00627778" w:rsidRPr="00627778" w:rsidRDefault="00627778" w:rsidP="0028208F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27778">
        <w:rPr>
          <w:rFonts w:ascii="Calibri" w:hAnsi="Calibri" w:cs="Calibri"/>
          <w:sz w:val="22"/>
          <w:szCs w:val="22"/>
        </w:rPr>
        <w:t xml:space="preserve">The sitting started at </w:t>
      </w:r>
      <w:r w:rsidR="0028208F">
        <w:rPr>
          <w:rFonts w:ascii="Calibri" w:hAnsi="Calibri" w:cs="Calibri"/>
          <w:sz w:val="22"/>
          <w:szCs w:val="22"/>
        </w:rPr>
        <w:t>1439</w:t>
      </w:r>
      <w:r w:rsidR="00943C86">
        <w:rPr>
          <w:rFonts w:ascii="Calibri" w:hAnsi="Calibri" w:cs="Calibri"/>
          <w:sz w:val="22"/>
          <w:szCs w:val="22"/>
        </w:rPr>
        <w:t xml:space="preserve"> hours against </w:t>
      </w:r>
      <w:r w:rsidR="00DF7717">
        <w:rPr>
          <w:rFonts w:ascii="Calibri" w:hAnsi="Calibri" w:cs="Calibri"/>
          <w:sz w:val="22"/>
          <w:szCs w:val="22"/>
        </w:rPr>
        <w:t xml:space="preserve">the </w:t>
      </w:r>
      <w:r w:rsidRPr="00627778">
        <w:rPr>
          <w:rFonts w:ascii="Calibri" w:hAnsi="Calibri" w:cs="Calibri"/>
          <w:sz w:val="22"/>
          <w:szCs w:val="22"/>
        </w:rPr>
        <w:t>scheduled time of 1</w:t>
      </w:r>
      <w:r w:rsidR="0028208F">
        <w:rPr>
          <w:rFonts w:ascii="Calibri" w:hAnsi="Calibri" w:cs="Calibri"/>
          <w:sz w:val="22"/>
          <w:szCs w:val="22"/>
        </w:rPr>
        <w:t>43</w:t>
      </w:r>
      <w:r>
        <w:rPr>
          <w:rFonts w:ascii="Calibri" w:hAnsi="Calibri" w:cs="Calibri"/>
          <w:sz w:val="22"/>
          <w:szCs w:val="22"/>
        </w:rPr>
        <w:t>0</w:t>
      </w:r>
      <w:r w:rsidRPr="00627778">
        <w:rPr>
          <w:rFonts w:ascii="Calibri" w:hAnsi="Calibri" w:cs="Calibri"/>
          <w:sz w:val="22"/>
          <w:szCs w:val="22"/>
        </w:rPr>
        <w:t xml:space="preserve"> hours</w:t>
      </w:r>
    </w:p>
    <w:p w:rsidR="0028208F" w:rsidRDefault="001E24D4" w:rsidP="00571D5F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9F1403">
        <w:rPr>
          <w:rFonts w:ascii="Calibri" w:hAnsi="Calibri" w:cs="Calibri"/>
          <w:sz w:val="22"/>
          <w:szCs w:val="22"/>
        </w:rPr>
        <w:t xml:space="preserve">Chairman presided over </w:t>
      </w:r>
      <w:r w:rsidR="00DD7C85" w:rsidRPr="009F1403">
        <w:rPr>
          <w:rFonts w:ascii="Calibri" w:hAnsi="Calibri" w:cs="Calibri"/>
          <w:sz w:val="22"/>
          <w:szCs w:val="22"/>
        </w:rPr>
        <w:t>the</w:t>
      </w:r>
      <w:r w:rsidR="009F1403" w:rsidRPr="009F1403">
        <w:rPr>
          <w:rFonts w:ascii="Calibri" w:hAnsi="Calibri" w:cs="Calibri"/>
          <w:sz w:val="22"/>
          <w:szCs w:val="22"/>
        </w:rPr>
        <w:t xml:space="preserve"> </w:t>
      </w:r>
      <w:r w:rsidR="0028208F">
        <w:rPr>
          <w:rFonts w:ascii="Calibri" w:hAnsi="Calibri" w:cs="Calibri"/>
          <w:sz w:val="22"/>
          <w:szCs w:val="22"/>
        </w:rPr>
        <w:t xml:space="preserve">entire </w:t>
      </w:r>
      <w:r w:rsidRPr="009F1403">
        <w:rPr>
          <w:rFonts w:ascii="Calibri" w:hAnsi="Calibri" w:cs="Calibri"/>
          <w:sz w:val="22"/>
          <w:szCs w:val="22"/>
        </w:rPr>
        <w:t>sitting</w:t>
      </w:r>
    </w:p>
    <w:p w:rsidR="00C83033" w:rsidRDefault="00571D5F" w:rsidP="00571D5F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Deputy Chairman</w:t>
      </w:r>
      <w:r w:rsidR="0028208F">
        <w:rPr>
          <w:rFonts w:ascii="Calibri" w:hAnsi="Calibri" w:cs="Calibri"/>
          <w:sz w:val="22"/>
          <w:szCs w:val="22"/>
        </w:rPr>
        <w:t xml:space="preserve"> was not present</w:t>
      </w:r>
    </w:p>
    <w:p w:rsidR="00627778" w:rsidRDefault="00627778" w:rsidP="0028208F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1E24D4" w:rsidRPr="00223053">
        <w:rPr>
          <w:rFonts w:ascii="Calibri" w:hAnsi="Calibri" w:cs="Calibri"/>
          <w:color w:val="000000"/>
          <w:sz w:val="22"/>
          <w:szCs w:val="22"/>
        </w:rPr>
        <w:t>Leader of the House</w:t>
      </w:r>
      <w:r w:rsidR="001E24D4" w:rsidRPr="00223053">
        <w:rPr>
          <w:rFonts w:ascii="Calibri" w:hAnsi="Calibri" w:cs="Calibri"/>
          <w:sz w:val="22"/>
          <w:szCs w:val="22"/>
        </w:rPr>
        <w:t xml:space="preserve"> </w:t>
      </w:r>
      <w:r w:rsidR="0028208F">
        <w:rPr>
          <w:rFonts w:ascii="Calibri" w:hAnsi="Calibri" w:cs="Calibri"/>
          <w:sz w:val="22"/>
          <w:szCs w:val="22"/>
        </w:rPr>
        <w:t xml:space="preserve">attended the entire sitting while </w:t>
      </w:r>
      <w:r w:rsidR="00571D5F">
        <w:rPr>
          <w:rFonts w:ascii="Calibri" w:hAnsi="Calibri" w:cs="Calibri"/>
          <w:sz w:val="22"/>
          <w:szCs w:val="22"/>
        </w:rPr>
        <w:t xml:space="preserve">the Opposition Leader </w:t>
      </w:r>
      <w:r w:rsidR="0028208F">
        <w:rPr>
          <w:rFonts w:ascii="Calibri" w:hAnsi="Calibri" w:cs="Calibri"/>
          <w:sz w:val="22"/>
          <w:szCs w:val="22"/>
        </w:rPr>
        <w:t xml:space="preserve">was not present. </w:t>
      </w:r>
    </w:p>
    <w:p w:rsidR="001E24D4" w:rsidRPr="00627778" w:rsidRDefault="001E24D4" w:rsidP="0044566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27778">
        <w:rPr>
          <w:rFonts w:ascii="Calibri" w:hAnsi="Calibri" w:cs="Calibri"/>
          <w:sz w:val="22"/>
          <w:szCs w:val="22"/>
        </w:rPr>
        <w:t>Prime Minister did not attend the sitting</w:t>
      </w:r>
    </w:p>
    <w:p w:rsidR="001E24D4" w:rsidRDefault="008F21C7" w:rsidP="008F21C7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Nine </w:t>
      </w:r>
      <w:r w:rsidR="00571D5F">
        <w:rPr>
          <w:rFonts w:ascii="Calibri" w:hAnsi="Calibri" w:cs="Calibri"/>
          <w:sz w:val="22"/>
          <w:szCs w:val="22"/>
        </w:rPr>
        <w:t xml:space="preserve"> </w:t>
      </w:r>
      <w:r w:rsidR="00DD7C85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8</w:t>
      </w:r>
      <w:r w:rsidR="00571D5F">
        <w:rPr>
          <w:rFonts w:ascii="Calibri" w:hAnsi="Calibri" w:cs="Calibri"/>
          <w:sz w:val="22"/>
          <w:szCs w:val="22"/>
        </w:rPr>
        <w:t>%</w:t>
      </w:r>
      <w:r w:rsidR="001E24D4" w:rsidRPr="0048391F">
        <w:rPr>
          <w:rFonts w:ascii="Calibri" w:hAnsi="Calibri" w:cs="Calibri"/>
          <w:sz w:val="22"/>
          <w:szCs w:val="22"/>
        </w:rPr>
        <w:t xml:space="preserve">) </w:t>
      </w:r>
      <w:r w:rsidR="001E24D4">
        <w:rPr>
          <w:rFonts w:ascii="Calibri" w:hAnsi="Calibri" w:cs="Calibri"/>
          <w:sz w:val="22"/>
          <w:szCs w:val="22"/>
        </w:rPr>
        <w:t xml:space="preserve">senators were </w:t>
      </w:r>
      <w:r w:rsidR="001E24D4" w:rsidRPr="0048391F">
        <w:rPr>
          <w:rFonts w:ascii="Calibri" w:hAnsi="Calibri" w:cs="Calibri"/>
          <w:sz w:val="22"/>
          <w:szCs w:val="22"/>
        </w:rPr>
        <w:t xml:space="preserve">present at the start and </w:t>
      </w:r>
      <w:r>
        <w:rPr>
          <w:rFonts w:ascii="Calibri" w:hAnsi="Calibri" w:cs="Calibri"/>
          <w:sz w:val="22"/>
          <w:szCs w:val="22"/>
        </w:rPr>
        <w:t>26</w:t>
      </w:r>
      <w:r w:rsidR="00DF7717">
        <w:rPr>
          <w:rFonts w:ascii="Calibri" w:hAnsi="Calibri" w:cs="Calibri"/>
          <w:sz w:val="22"/>
          <w:szCs w:val="22"/>
        </w:rPr>
        <w:t xml:space="preserve"> </w:t>
      </w:r>
      <w:r w:rsidR="001E24D4" w:rsidRPr="0048391F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25</w:t>
      </w:r>
      <w:r w:rsidR="001E24D4" w:rsidRPr="0048391F">
        <w:rPr>
          <w:rFonts w:ascii="Calibri" w:hAnsi="Calibri" w:cs="Calibri"/>
          <w:sz w:val="22"/>
          <w:szCs w:val="22"/>
        </w:rPr>
        <w:t>%) at the time of adjournment</w:t>
      </w:r>
    </w:p>
    <w:p w:rsidR="00C83033" w:rsidRPr="00571D5F" w:rsidRDefault="001E24D4" w:rsidP="008F21C7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571D5F">
        <w:rPr>
          <w:rFonts w:ascii="Calibri" w:hAnsi="Calibri" w:cs="Calibri"/>
          <w:sz w:val="22"/>
          <w:szCs w:val="22"/>
        </w:rPr>
        <w:t>Parliamentary leaders of</w:t>
      </w:r>
      <w:r w:rsidR="008F21C7">
        <w:rPr>
          <w:rFonts w:ascii="Calibri" w:hAnsi="Calibri" w:cs="Calibri"/>
          <w:sz w:val="22"/>
          <w:szCs w:val="22"/>
        </w:rPr>
        <w:t xml:space="preserve"> PPPP, PML-N, PTI, JI and </w:t>
      </w:r>
      <w:proofErr w:type="spellStart"/>
      <w:r w:rsidR="008F21C7">
        <w:rPr>
          <w:rFonts w:ascii="Calibri" w:hAnsi="Calibri" w:cs="Calibri"/>
          <w:sz w:val="22"/>
          <w:szCs w:val="22"/>
        </w:rPr>
        <w:t>PkMAP</w:t>
      </w:r>
      <w:proofErr w:type="spellEnd"/>
      <w:r w:rsidR="00571D5F" w:rsidRPr="00571D5F">
        <w:rPr>
          <w:rFonts w:ascii="Calibri" w:hAnsi="Calibri" w:cs="Calibri"/>
          <w:sz w:val="22"/>
          <w:szCs w:val="22"/>
        </w:rPr>
        <w:t xml:space="preserve"> </w:t>
      </w:r>
      <w:r w:rsidRPr="00571D5F">
        <w:rPr>
          <w:rFonts w:ascii="Calibri" w:hAnsi="Calibri" w:cs="Calibri"/>
          <w:sz w:val="22"/>
          <w:szCs w:val="22"/>
        </w:rPr>
        <w:t>were presen</w:t>
      </w:r>
      <w:r w:rsidR="00445666" w:rsidRPr="00571D5F">
        <w:rPr>
          <w:rFonts w:ascii="Calibri" w:hAnsi="Calibri" w:cs="Calibri"/>
          <w:sz w:val="22"/>
          <w:szCs w:val="22"/>
        </w:rPr>
        <w:t>t</w:t>
      </w:r>
    </w:p>
    <w:p w:rsidR="00DD7C85" w:rsidRPr="004E0ABB" w:rsidRDefault="00943C86" w:rsidP="00943C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Two </w:t>
      </w:r>
      <w:r w:rsidR="001E24D4" w:rsidRPr="004E0ABB">
        <w:rPr>
          <w:rFonts w:ascii="Calibri" w:hAnsi="Calibri" w:cs="Calibri"/>
          <w:sz w:val="22"/>
          <w:szCs w:val="22"/>
        </w:rPr>
        <w:t>m</w:t>
      </w:r>
      <w:r w:rsidR="00445666">
        <w:rPr>
          <w:rFonts w:ascii="Calibri" w:hAnsi="Calibri" w:cs="Calibri"/>
          <w:color w:val="000000"/>
          <w:sz w:val="22"/>
          <w:szCs w:val="22"/>
        </w:rPr>
        <w:t>inority members were present</w:t>
      </w:r>
    </w:p>
    <w:p w:rsidR="001E24D4" w:rsidRPr="00627778" w:rsidRDefault="008F21C7" w:rsidP="008F21C7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Eleven </w:t>
      </w:r>
      <w:r w:rsidR="00DD7C85" w:rsidRPr="00627778">
        <w:rPr>
          <w:rFonts w:ascii="Calibri" w:hAnsi="Calibri" w:cs="Calibri"/>
          <w:color w:val="000000"/>
          <w:sz w:val="22"/>
          <w:szCs w:val="22"/>
        </w:rPr>
        <w:t>member</w:t>
      </w:r>
      <w:r w:rsidR="004E0ABB">
        <w:rPr>
          <w:rFonts w:ascii="Calibri" w:hAnsi="Calibri" w:cs="Calibri"/>
          <w:color w:val="000000"/>
          <w:sz w:val="22"/>
          <w:szCs w:val="22"/>
        </w:rPr>
        <w:t>s</w:t>
      </w:r>
      <w:r w:rsidR="00445666">
        <w:rPr>
          <w:rFonts w:ascii="Calibri" w:hAnsi="Calibri" w:cs="Calibri"/>
          <w:color w:val="000000"/>
          <w:sz w:val="22"/>
          <w:szCs w:val="22"/>
        </w:rPr>
        <w:t xml:space="preserve"> applied for leave</w:t>
      </w:r>
    </w:p>
    <w:p w:rsidR="00571D5F" w:rsidRDefault="00571D5F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1D5F" w:rsidRDefault="00571D5F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E24D4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Output</w:t>
      </w:r>
    </w:p>
    <w:p w:rsidR="00571D5F" w:rsidRDefault="00571D5F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83033" w:rsidRDefault="008F21C7" w:rsidP="008F21C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Pr="008F21C7">
        <w:rPr>
          <w:rFonts w:ascii="Calibri" w:hAnsi="Calibri" w:cs="Calibri"/>
          <w:sz w:val="22"/>
          <w:szCs w:val="22"/>
        </w:rPr>
        <w:t xml:space="preserve">he House adopted </w:t>
      </w:r>
      <w:r>
        <w:rPr>
          <w:rFonts w:ascii="Calibri" w:hAnsi="Calibri" w:cs="Calibri"/>
          <w:sz w:val="22"/>
          <w:szCs w:val="22"/>
        </w:rPr>
        <w:t xml:space="preserve">two </w:t>
      </w:r>
      <w:r w:rsidRPr="008F21C7">
        <w:rPr>
          <w:rFonts w:ascii="Calibri" w:hAnsi="Calibri" w:cs="Calibri"/>
          <w:sz w:val="22"/>
          <w:szCs w:val="22"/>
        </w:rPr>
        <w:t>resolution</w:t>
      </w:r>
      <w:r>
        <w:rPr>
          <w:rFonts w:ascii="Calibri" w:hAnsi="Calibri" w:cs="Calibri"/>
          <w:sz w:val="22"/>
          <w:szCs w:val="22"/>
        </w:rPr>
        <w:t>s</w:t>
      </w:r>
      <w:r w:rsidRPr="008F21C7">
        <w:rPr>
          <w:rFonts w:ascii="Calibri" w:hAnsi="Calibri" w:cs="Calibri"/>
          <w:sz w:val="22"/>
          <w:szCs w:val="22"/>
        </w:rPr>
        <w:t xml:space="preserve"> about increasing pension of the retired employees</w:t>
      </w:r>
      <w:r>
        <w:rPr>
          <w:rFonts w:ascii="Calibri" w:hAnsi="Calibri" w:cs="Calibri"/>
          <w:sz w:val="22"/>
          <w:szCs w:val="22"/>
        </w:rPr>
        <w:t xml:space="preserve"> and </w:t>
      </w:r>
      <w:r w:rsidRPr="008F21C7">
        <w:rPr>
          <w:rFonts w:ascii="Calibri" w:hAnsi="Calibri" w:cs="Calibri"/>
          <w:sz w:val="22"/>
          <w:szCs w:val="22"/>
        </w:rPr>
        <w:t>special development package for an area `</w:t>
      </w:r>
      <w:proofErr w:type="spellStart"/>
      <w:r w:rsidRPr="008F21C7">
        <w:rPr>
          <w:rFonts w:ascii="Calibri" w:hAnsi="Calibri" w:cs="Calibri"/>
          <w:sz w:val="22"/>
          <w:szCs w:val="22"/>
        </w:rPr>
        <w:t>Amb</w:t>
      </w:r>
      <w:proofErr w:type="spellEnd"/>
      <w:r w:rsidRPr="008F21C7">
        <w:rPr>
          <w:rFonts w:ascii="Calibri" w:hAnsi="Calibri" w:cs="Calibri"/>
          <w:sz w:val="22"/>
          <w:szCs w:val="22"/>
        </w:rPr>
        <w:t xml:space="preserve">’ in Districts </w:t>
      </w:r>
      <w:proofErr w:type="spellStart"/>
      <w:r w:rsidRPr="008F21C7">
        <w:rPr>
          <w:rFonts w:ascii="Calibri" w:hAnsi="Calibri" w:cs="Calibri"/>
          <w:sz w:val="22"/>
          <w:szCs w:val="22"/>
        </w:rPr>
        <w:t>Mansehra</w:t>
      </w:r>
      <w:proofErr w:type="spellEnd"/>
      <w:r w:rsidRPr="008F21C7">
        <w:rPr>
          <w:rFonts w:ascii="Calibri" w:hAnsi="Calibri" w:cs="Calibri"/>
          <w:sz w:val="22"/>
          <w:szCs w:val="22"/>
        </w:rPr>
        <w:t xml:space="preserve"> and Haripur.</w:t>
      </w:r>
    </w:p>
    <w:p w:rsidR="008F21C7" w:rsidRPr="008F21C7" w:rsidRDefault="008F21C7" w:rsidP="008F21C7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:rsidR="001E24D4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A1F9E">
        <w:rPr>
          <w:rFonts w:ascii="Calibri" w:hAnsi="Calibri" w:cs="Calibri"/>
          <w:b/>
          <w:bCs/>
          <w:sz w:val="22"/>
          <w:szCs w:val="22"/>
        </w:rPr>
        <w:t>Representation and Responsiveness</w:t>
      </w:r>
    </w:p>
    <w:p w:rsidR="008F21C7" w:rsidRDefault="008F21C7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F21C7" w:rsidRPr="008F21C7" w:rsidRDefault="008F21C7" w:rsidP="0081431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 w:rsidRPr="008F21C7">
        <w:rPr>
          <w:rFonts w:ascii="Calibri" w:hAnsi="Calibri" w:cs="Calibri"/>
          <w:bCs/>
          <w:sz w:val="22"/>
          <w:szCs w:val="22"/>
        </w:rPr>
        <w:t>The House had a debate on an AM</w:t>
      </w:r>
      <w:bookmarkStart w:id="0" w:name="_GoBack"/>
      <w:bookmarkEnd w:id="0"/>
      <w:r w:rsidRPr="008F21C7">
        <w:rPr>
          <w:rFonts w:ascii="Calibri" w:hAnsi="Calibri" w:cs="Calibri"/>
          <w:bCs/>
          <w:sz w:val="22"/>
          <w:szCs w:val="22"/>
        </w:rPr>
        <w:t xml:space="preserve"> regarding dispatching of incorrect bills to consumers. Minister for Water and Power spoke on it 48 minutes follow</w:t>
      </w:r>
      <w:r>
        <w:rPr>
          <w:rFonts w:ascii="Calibri" w:hAnsi="Calibri" w:cs="Calibri"/>
          <w:bCs/>
          <w:sz w:val="22"/>
          <w:szCs w:val="22"/>
        </w:rPr>
        <w:t>ed</w:t>
      </w:r>
      <w:r w:rsidRPr="008F21C7">
        <w:rPr>
          <w:rFonts w:ascii="Calibri" w:hAnsi="Calibri" w:cs="Calibri"/>
          <w:bCs/>
          <w:sz w:val="22"/>
          <w:szCs w:val="22"/>
        </w:rPr>
        <w:t xml:space="preserve"> by one PTI lawmaker for six minutes and an ANP lawmaker for two minutes. </w:t>
      </w:r>
    </w:p>
    <w:p w:rsidR="008F21C7" w:rsidRDefault="008F21C7" w:rsidP="00080BC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 w:rsidRPr="008F21C7">
        <w:rPr>
          <w:rFonts w:ascii="Calibri" w:hAnsi="Calibri" w:cs="Calibri"/>
          <w:bCs/>
          <w:sz w:val="22"/>
          <w:szCs w:val="22"/>
        </w:rPr>
        <w:t>A commen</w:t>
      </w:r>
      <w:r w:rsidR="00080BCD">
        <w:rPr>
          <w:rFonts w:ascii="Calibri" w:hAnsi="Calibri" w:cs="Calibri"/>
          <w:bCs/>
          <w:sz w:val="22"/>
          <w:szCs w:val="22"/>
        </w:rPr>
        <w:t>ced</w:t>
      </w:r>
      <w:r w:rsidRPr="008F21C7">
        <w:rPr>
          <w:rFonts w:ascii="Calibri" w:hAnsi="Calibri" w:cs="Calibri"/>
          <w:bCs/>
          <w:sz w:val="22"/>
          <w:szCs w:val="22"/>
        </w:rPr>
        <w:t xml:space="preserve"> motion under Rule 218 about political situation in the country was discussed for 63 minutes and nine lawmakers – PML-N (4), </w:t>
      </w:r>
      <w:proofErr w:type="spellStart"/>
      <w:r w:rsidRPr="008F21C7">
        <w:rPr>
          <w:rFonts w:ascii="Calibri" w:hAnsi="Calibri" w:cs="Calibri"/>
          <w:bCs/>
          <w:sz w:val="22"/>
          <w:szCs w:val="22"/>
        </w:rPr>
        <w:t>PkMAP</w:t>
      </w:r>
      <w:proofErr w:type="spellEnd"/>
      <w:r w:rsidRPr="008F21C7">
        <w:rPr>
          <w:rFonts w:ascii="Calibri" w:hAnsi="Calibri" w:cs="Calibri"/>
          <w:bCs/>
          <w:sz w:val="22"/>
          <w:szCs w:val="22"/>
        </w:rPr>
        <w:t xml:space="preserve"> (2), PTI, ANP and PPPP (one each) –participated in debate on it.</w:t>
      </w:r>
    </w:p>
    <w:p w:rsidR="008F21C7" w:rsidRDefault="008F21C7" w:rsidP="008F21C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 w:rsidRPr="008F21C7">
        <w:rPr>
          <w:rFonts w:ascii="Calibri" w:hAnsi="Calibri" w:cs="Calibri"/>
          <w:bCs/>
          <w:sz w:val="22"/>
          <w:szCs w:val="22"/>
        </w:rPr>
        <w:t xml:space="preserve">Two PPPP lawmakers and two PML-N lawmakers including State Minister for Religious Affairs spoke on a motion under Rule 218 about Hajj policy for 19 minutes. </w:t>
      </w:r>
    </w:p>
    <w:p w:rsidR="00943C86" w:rsidRPr="008F21C7" w:rsidRDefault="008F21C7" w:rsidP="00943C86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 w:rsidRPr="008F21C7">
        <w:rPr>
          <w:rFonts w:ascii="Calibri" w:hAnsi="Calibri" w:cs="Calibri"/>
          <w:bCs/>
          <w:sz w:val="22"/>
          <w:szCs w:val="22"/>
        </w:rPr>
        <w:t xml:space="preserve">Two others motions under Rule 218 discussed by the House were regarding performance of National Counter Terrorism Authority (NACTA) and present situation about exports in the country. </w:t>
      </w:r>
    </w:p>
    <w:p w:rsidR="00571D5F" w:rsidRDefault="00571D5F" w:rsidP="00D00BC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F21C7" w:rsidRDefault="008F21C7" w:rsidP="00D00BC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F21C7" w:rsidRDefault="008F21C7" w:rsidP="00D00BC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F21C7" w:rsidRDefault="008F21C7" w:rsidP="00D00BC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F21C7" w:rsidRDefault="008F21C7" w:rsidP="00D00BC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E24D4" w:rsidRPr="00D00BC5" w:rsidRDefault="001E24D4" w:rsidP="00D00BC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00BC5">
        <w:rPr>
          <w:rFonts w:ascii="Calibri" w:hAnsi="Calibri" w:cs="Calibri"/>
          <w:b/>
          <w:bCs/>
          <w:sz w:val="22"/>
          <w:szCs w:val="22"/>
        </w:rPr>
        <w:t>Order and Institutionalization</w:t>
      </w:r>
    </w:p>
    <w:p w:rsidR="001E24D4" w:rsidRPr="00776217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6061D" w:rsidRPr="0016061D" w:rsidRDefault="008F21C7" w:rsidP="008F21C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Three </w:t>
      </w:r>
      <w:r w:rsidR="00B26FA7">
        <w:rPr>
          <w:rFonts w:ascii="Calibri" w:hAnsi="Calibri" w:cs="Calibri"/>
          <w:sz w:val="22"/>
          <w:szCs w:val="22"/>
        </w:rPr>
        <w:t>point</w:t>
      </w:r>
      <w:r w:rsidR="00C83033">
        <w:rPr>
          <w:rFonts w:ascii="Calibri" w:hAnsi="Calibri" w:cs="Calibri"/>
          <w:sz w:val="22"/>
          <w:szCs w:val="22"/>
        </w:rPr>
        <w:t>s</w:t>
      </w:r>
      <w:r w:rsidR="00B26FA7">
        <w:rPr>
          <w:rFonts w:ascii="Calibri" w:hAnsi="Calibri" w:cs="Calibri"/>
          <w:sz w:val="22"/>
          <w:szCs w:val="22"/>
        </w:rPr>
        <w:t xml:space="preserve"> of order </w:t>
      </w:r>
      <w:r w:rsidR="00C83033">
        <w:rPr>
          <w:rFonts w:ascii="Calibri" w:hAnsi="Calibri" w:cs="Calibri"/>
          <w:sz w:val="22"/>
          <w:szCs w:val="22"/>
        </w:rPr>
        <w:t xml:space="preserve">consumed </w:t>
      </w:r>
      <w:r>
        <w:rPr>
          <w:rFonts w:ascii="Calibri" w:hAnsi="Calibri" w:cs="Calibri"/>
          <w:sz w:val="22"/>
          <w:szCs w:val="22"/>
        </w:rPr>
        <w:t xml:space="preserve">three </w:t>
      </w:r>
      <w:r w:rsidR="00C83033">
        <w:rPr>
          <w:rFonts w:ascii="Calibri" w:hAnsi="Calibri" w:cs="Calibri"/>
          <w:sz w:val="22"/>
          <w:szCs w:val="22"/>
        </w:rPr>
        <w:t xml:space="preserve">minutes of the proceedings. </w:t>
      </w:r>
    </w:p>
    <w:p w:rsidR="0016061D" w:rsidRPr="0016061D" w:rsidRDefault="0016061D" w:rsidP="0016061D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26FA7" w:rsidRDefault="00B26FA7" w:rsidP="00B26FA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E24D4" w:rsidRPr="00B26FA7" w:rsidRDefault="001E24D4" w:rsidP="00B26FA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B26FA7">
        <w:rPr>
          <w:rFonts w:ascii="Calibri" w:hAnsi="Calibri" w:cs="Calibri"/>
          <w:b/>
          <w:bCs/>
          <w:sz w:val="22"/>
          <w:szCs w:val="22"/>
        </w:rPr>
        <w:t>Transparency</w:t>
      </w:r>
    </w:p>
    <w:p w:rsidR="001E24D4" w:rsidRPr="000E2A2C" w:rsidRDefault="001E24D4" w:rsidP="001E24D4">
      <w:pPr>
        <w:jc w:val="both"/>
        <w:rPr>
          <w:rFonts w:ascii="Calibri" w:hAnsi="Calibri" w:cs="Calibri"/>
          <w:sz w:val="22"/>
          <w:szCs w:val="22"/>
        </w:rPr>
      </w:pPr>
    </w:p>
    <w:p w:rsidR="001E24D4" w:rsidRPr="000E2A2C" w:rsidRDefault="001E24D4" w:rsidP="001E24D4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‘</w:t>
      </w:r>
      <w:r w:rsidRPr="000E2A2C">
        <w:rPr>
          <w:rFonts w:ascii="Calibri" w:hAnsi="Calibri" w:cs="Calibri"/>
          <w:sz w:val="22"/>
          <w:szCs w:val="22"/>
        </w:rPr>
        <w:t>Orders of the Day</w:t>
      </w:r>
      <w:r>
        <w:rPr>
          <w:rFonts w:ascii="Calibri" w:hAnsi="Calibri" w:cs="Calibri"/>
          <w:sz w:val="22"/>
          <w:szCs w:val="22"/>
        </w:rPr>
        <w:t>’</w:t>
      </w:r>
      <w:r w:rsidRPr="000E2A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Pr="000E2A2C">
        <w:rPr>
          <w:rFonts w:ascii="Calibri" w:hAnsi="Calibri" w:cs="Calibri"/>
          <w:sz w:val="22"/>
          <w:szCs w:val="22"/>
        </w:rPr>
        <w:t xml:space="preserve"> available to the legislators, observers and </w:t>
      </w:r>
      <w:r>
        <w:rPr>
          <w:rFonts w:ascii="Calibri" w:hAnsi="Calibri" w:cs="Calibri"/>
          <w:sz w:val="22"/>
          <w:szCs w:val="22"/>
        </w:rPr>
        <w:t>public</w:t>
      </w:r>
    </w:p>
    <w:p w:rsidR="00C33C14" w:rsidRPr="000E2A2C" w:rsidRDefault="00C33C14" w:rsidP="00C33C14">
      <w:pPr>
        <w:suppressAutoHyphens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1E24D4" w:rsidRPr="00956FAF" w:rsidRDefault="001E24D4" w:rsidP="001E24D4">
      <w:pPr>
        <w:jc w:val="right"/>
        <w:rPr>
          <w:rFonts w:ascii="Calibri" w:hAnsi="Calibri" w:cs="Arial"/>
          <w:sz w:val="20"/>
          <w:szCs w:val="20"/>
        </w:rPr>
      </w:pPr>
      <w:r w:rsidRPr="00956FAF">
        <w:rPr>
          <w:rFonts w:ascii="Calibri" w:hAnsi="Calibri" w:cs="Arial"/>
          <w:sz w:val="20"/>
          <w:szCs w:val="20"/>
        </w:rPr>
        <w:t xml:space="preserve">This daily factsheet is based on direct observation of the Senate proceedings conducted by PATTAN Development Organization – a member organization of FAFEN. Errors and omissions are </w:t>
      </w:r>
      <w:proofErr w:type="gramStart"/>
      <w:r w:rsidRPr="00956FAF">
        <w:rPr>
          <w:rFonts w:ascii="Calibri" w:hAnsi="Calibri" w:cs="Arial"/>
          <w:sz w:val="20"/>
          <w:szCs w:val="20"/>
        </w:rPr>
        <w:t>excepted</w:t>
      </w:r>
      <w:proofErr w:type="gramEnd"/>
      <w:r w:rsidRPr="00956FAF">
        <w:rPr>
          <w:rFonts w:ascii="Calibri" w:hAnsi="Calibri" w:cs="Arial"/>
          <w:sz w:val="20"/>
          <w:szCs w:val="20"/>
        </w:rPr>
        <w:t>.</w:t>
      </w:r>
    </w:p>
    <w:sectPr w:rsidR="001E24D4" w:rsidRPr="00956FAF" w:rsidSect="009F1EB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A2" w:rsidRDefault="00B505A2">
      <w:r>
        <w:separator/>
      </w:r>
    </w:p>
  </w:endnote>
  <w:endnote w:type="continuationSeparator" w:id="0">
    <w:p w:rsidR="00B505A2" w:rsidRDefault="00B5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A2" w:rsidRDefault="00B505A2">
      <w:r>
        <w:separator/>
      </w:r>
    </w:p>
  </w:footnote>
  <w:footnote w:type="continuationSeparator" w:id="0">
    <w:p w:rsidR="00B505A2" w:rsidRDefault="00B50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29" w:rsidRDefault="001E24D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57160" cy="10111105"/>
          <wp:effectExtent l="0" t="0" r="0" b="4445"/>
          <wp:wrapNone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60" cy="1011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9"/>
    <w:multiLevelType w:val="hybridMultilevel"/>
    <w:tmpl w:val="70F6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3B2B"/>
    <w:multiLevelType w:val="hybridMultilevel"/>
    <w:tmpl w:val="65E44508"/>
    <w:lvl w:ilvl="0" w:tplc="3E94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879C4"/>
    <w:multiLevelType w:val="multilevel"/>
    <w:tmpl w:val="563C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4012E"/>
    <w:multiLevelType w:val="multilevel"/>
    <w:tmpl w:val="C5A6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D4"/>
    <w:rsid w:val="00005610"/>
    <w:rsid w:val="00010BFF"/>
    <w:rsid w:val="0003026D"/>
    <w:rsid w:val="00041B17"/>
    <w:rsid w:val="00053E59"/>
    <w:rsid w:val="0005667B"/>
    <w:rsid w:val="000738CE"/>
    <w:rsid w:val="00080BCD"/>
    <w:rsid w:val="000878D0"/>
    <w:rsid w:val="00093BD2"/>
    <w:rsid w:val="00093F7D"/>
    <w:rsid w:val="000A713D"/>
    <w:rsid w:val="000B7087"/>
    <w:rsid w:val="000E0F50"/>
    <w:rsid w:val="000F0057"/>
    <w:rsid w:val="000F354D"/>
    <w:rsid w:val="00105DC8"/>
    <w:rsid w:val="001170F0"/>
    <w:rsid w:val="00121D8F"/>
    <w:rsid w:val="00157B7A"/>
    <w:rsid w:val="0016061D"/>
    <w:rsid w:val="00180AFD"/>
    <w:rsid w:val="001A0080"/>
    <w:rsid w:val="001A31AD"/>
    <w:rsid w:val="001A4907"/>
    <w:rsid w:val="001E24D4"/>
    <w:rsid w:val="001E6BFD"/>
    <w:rsid w:val="001E6DA4"/>
    <w:rsid w:val="002214CC"/>
    <w:rsid w:val="002256B3"/>
    <w:rsid w:val="00234FA2"/>
    <w:rsid w:val="0023768C"/>
    <w:rsid w:val="00280468"/>
    <w:rsid w:val="0028208F"/>
    <w:rsid w:val="0029737D"/>
    <w:rsid w:val="002A47DF"/>
    <w:rsid w:val="002A582D"/>
    <w:rsid w:val="002E04BE"/>
    <w:rsid w:val="002E5AA5"/>
    <w:rsid w:val="002F278F"/>
    <w:rsid w:val="00302695"/>
    <w:rsid w:val="0031578A"/>
    <w:rsid w:val="00317EC6"/>
    <w:rsid w:val="00320B0D"/>
    <w:rsid w:val="00334A62"/>
    <w:rsid w:val="003A5F54"/>
    <w:rsid w:val="003B6F21"/>
    <w:rsid w:val="003B7DFD"/>
    <w:rsid w:val="003E2775"/>
    <w:rsid w:val="003E4E74"/>
    <w:rsid w:val="00420166"/>
    <w:rsid w:val="004271FE"/>
    <w:rsid w:val="00445666"/>
    <w:rsid w:val="00452F13"/>
    <w:rsid w:val="0046752A"/>
    <w:rsid w:val="004707ED"/>
    <w:rsid w:val="0048175A"/>
    <w:rsid w:val="004A46F9"/>
    <w:rsid w:val="004D1995"/>
    <w:rsid w:val="004E0ABB"/>
    <w:rsid w:val="00527AC5"/>
    <w:rsid w:val="00564A30"/>
    <w:rsid w:val="00571D5F"/>
    <w:rsid w:val="00574686"/>
    <w:rsid w:val="005953E4"/>
    <w:rsid w:val="005B6AD9"/>
    <w:rsid w:val="005F2D11"/>
    <w:rsid w:val="005F3084"/>
    <w:rsid w:val="006055C9"/>
    <w:rsid w:val="006164E2"/>
    <w:rsid w:val="00627778"/>
    <w:rsid w:val="00673F64"/>
    <w:rsid w:val="006F5CC0"/>
    <w:rsid w:val="00700677"/>
    <w:rsid w:val="00737D89"/>
    <w:rsid w:val="00744233"/>
    <w:rsid w:val="0075063A"/>
    <w:rsid w:val="007802FA"/>
    <w:rsid w:val="00782DA3"/>
    <w:rsid w:val="007D26CD"/>
    <w:rsid w:val="0081431A"/>
    <w:rsid w:val="00821693"/>
    <w:rsid w:val="00845625"/>
    <w:rsid w:val="00852D1A"/>
    <w:rsid w:val="008657AC"/>
    <w:rsid w:val="00885FD3"/>
    <w:rsid w:val="008968E1"/>
    <w:rsid w:val="00897082"/>
    <w:rsid w:val="008D32D8"/>
    <w:rsid w:val="008F21C7"/>
    <w:rsid w:val="008F5C4C"/>
    <w:rsid w:val="008F6153"/>
    <w:rsid w:val="008F7DC5"/>
    <w:rsid w:val="00943C86"/>
    <w:rsid w:val="00947134"/>
    <w:rsid w:val="00954415"/>
    <w:rsid w:val="00957D86"/>
    <w:rsid w:val="00961969"/>
    <w:rsid w:val="009619BD"/>
    <w:rsid w:val="009A0D88"/>
    <w:rsid w:val="009F1403"/>
    <w:rsid w:val="00A42A85"/>
    <w:rsid w:val="00A821AD"/>
    <w:rsid w:val="00A83CF2"/>
    <w:rsid w:val="00AC4A6E"/>
    <w:rsid w:val="00AC4C0F"/>
    <w:rsid w:val="00AD1578"/>
    <w:rsid w:val="00AE44DF"/>
    <w:rsid w:val="00B01317"/>
    <w:rsid w:val="00B24C4F"/>
    <w:rsid w:val="00B26FA7"/>
    <w:rsid w:val="00B305AB"/>
    <w:rsid w:val="00B377CE"/>
    <w:rsid w:val="00B4252F"/>
    <w:rsid w:val="00B505A2"/>
    <w:rsid w:val="00B622BD"/>
    <w:rsid w:val="00B84219"/>
    <w:rsid w:val="00BB39C9"/>
    <w:rsid w:val="00BB4542"/>
    <w:rsid w:val="00BD6D4F"/>
    <w:rsid w:val="00C14FBC"/>
    <w:rsid w:val="00C259D8"/>
    <w:rsid w:val="00C33C14"/>
    <w:rsid w:val="00C61B57"/>
    <w:rsid w:val="00C62574"/>
    <w:rsid w:val="00C83033"/>
    <w:rsid w:val="00C86697"/>
    <w:rsid w:val="00C94F02"/>
    <w:rsid w:val="00CB3A13"/>
    <w:rsid w:val="00CD1E03"/>
    <w:rsid w:val="00CD53EA"/>
    <w:rsid w:val="00CE210A"/>
    <w:rsid w:val="00D00BC5"/>
    <w:rsid w:val="00D04E32"/>
    <w:rsid w:val="00D42F41"/>
    <w:rsid w:val="00D6734E"/>
    <w:rsid w:val="00D93460"/>
    <w:rsid w:val="00DC11CD"/>
    <w:rsid w:val="00DC6140"/>
    <w:rsid w:val="00DD7C85"/>
    <w:rsid w:val="00DE2935"/>
    <w:rsid w:val="00DF2A9E"/>
    <w:rsid w:val="00DF352B"/>
    <w:rsid w:val="00DF7717"/>
    <w:rsid w:val="00E24EE9"/>
    <w:rsid w:val="00E31ED7"/>
    <w:rsid w:val="00E508E2"/>
    <w:rsid w:val="00E711D4"/>
    <w:rsid w:val="00EA1E61"/>
    <w:rsid w:val="00EA4EE1"/>
    <w:rsid w:val="00EB7567"/>
    <w:rsid w:val="00ED4B8D"/>
    <w:rsid w:val="00EE2183"/>
    <w:rsid w:val="00EE7AFE"/>
    <w:rsid w:val="00EF2143"/>
    <w:rsid w:val="00F06CD3"/>
    <w:rsid w:val="00F31AF4"/>
    <w:rsid w:val="00F4013B"/>
    <w:rsid w:val="00F50A2F"/>
    <w:rsid w:val="00F722D5"/>
    <w:rsid w:val="00F73FC3"/>
    <w:rsid w:val="00F8315A"/>
    <w:rsid w:val="00F86223"/>
    <w:rsid w:val="00FA4EC8"/>
    <w:rsid w:val="00FC20FD"/>
    <w:rsid w:val="00FD165E"/>
    <w:rsid w:val="00FD3776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320B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7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8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24D4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1E24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Paragraph">
    <w:name w:val="List Paragraph"/>
    <w:basedOn w:val="Normal"/>
    <w:uiPriority w:val="34"/>
    <w:qFormat/>
    <w:rsid w:val="00CD53E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20B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0B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20B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77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8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24C4F"/>
  </w:style>
  <w:style w:type="character" w:customStyle="1" w:styleId="grame">
    <w:name w:val="grame"/>
    <w:basedOn w:val="DefaultParagraphFont"/>
    <w:rsid w:val="00D93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320B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7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8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24D4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1E24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Paragraph">
    <w:name w:val="List Paragraph"/>
    <w:basedOn w:val="Normal"/>
    <w:uiPriority w:val="34"/>
    <w:qFormat/>
    <w:rsid w:val="00CD53E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20B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0B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20B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77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8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24C4F"/>
  </w:style>
  <w:style w:type="character" w:customStyle="1" w:styleId="grame">
    <w:name w:val="grame"/>
    <w:basedOn w:val="DefaultParagraphFont"/>
    <w:rsid w:val="00D9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62BF6-1EDA-43CD-A686-A677E552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Shayan</dc:creator>
  <cp:lastModifiedBy>M Usman Kakarr</cp:lastModifiedBy>
  <cp:revision>2</cp:revision>
  <dcterms:created xsi:type="dcterms:W3CDTF">2015-10-12T14:23:00Z</dcterms:created>
  <dcterms:modified xsi:type="dcterms:W3CDTF">2015-10-12T14:23:00Z</dcterms:modified>
</cp:coreProperties>
</file>