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48" w:rsidRPr="00A93AC7" w:rsidRDefault="007A555C" w:rsidP="00A93AC7">
      <w:pPr>
        <w:ind w:right="3357"/>
        <w:rPr>
          <w:rFonts w:ascii="Arial Black" w:hAnsi="Arial Black"/>
          <w:sz w:val="28"/>
          <w:szCs w:val="28"/>
        </w:rPr>
      </w:pPr>
      <w:r w:rsidRPr="007A55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.5pt;margin-top:-10.25pt;width:66.85pt;height:50.5pt;z-index:-251656192;visibility:visible;mso-wrap-distance-top:3.6pt;mso-wrap-distance-bottom:3.6pt;mso-width-relative:margin;mso-height-relative:margin" filled="f" stroked="f">
            <v:textbox style="mso-next-textbox:#_x0000_s1042">
              <w:txbxContent>
                <w:p w:rsidR="00A93AC7" w:rsidRPr="002B0E33" w:rsidRDefault="0038375C" w:rsidP="002B0E33">
                  <w:pPr>
                    <w:shd w:val="clear" w:color="auto" w:fill="4472C4"/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72"/>
                      <w:szCs w:val="72"/>
                    </w:rPr>
                    <w:t>10</w:t>
                  </w:r>
                </w:p>
              </w:txbxContent>
            </v:textbox>
          </v:shape>
        </w:pict>
      </w:r>
      <w:r w:rsidRPr="007A555C">
        <w:rPr>
          <w:noProof/>
        </w:rPr>
        <w:pict>
          <v:shape id="Text Box 2" o:spid="_x0000_s1039" type="#_x0000_t202" style="position:absolute;margin-left:-15.35pt;margin-top:4.5pt;width:39.2pt;height:18.75pt;rotation:-90;z-index:-251662336;visibility:visible;mso-wrap-distance-top:3.6pt;mso-wrap-distance-bottom:3.6pt;mso-position-horizontal-relative:margin;mso-width-relative:margin;mso-height-relative:margin" wrapcoords="14839 -11145 6931 -11145 6931 7200 14962 7200 14839 -1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" filled="f" stroked="f">
            <v:textbox style="layout-flow:vertical;mso-layout-flow-alt:bottom-to-top;mso-next-textbox:#Text Box 2">
              <w:txbxContent>
                <w:p w:rsidR="00AC436B" w:rsidRPr="00AC436B" w:rsidRDefault="00AC436B" w:rsidP="00AC436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C436B">
                    <w:rPr>
                      <w:sz w:val="18"/>
                      <w:szCs w:val="18"/>
                    </w:rPr>
                    <w:t>Sitting</w:t>
                  </w:r>
                </w:p>
              </w:txbxContent>
            </v:textbox>
            <w10:wrap type="tight" anchorx="margin"/>
          </v:shape>
        </w:pict>
      </w:r>
      <w:r w:rsidRPr="007A555C">
        <w:rPr>
          <w:noProof/>
        </w:rPr>
        <w:pict>
          <v:shape id="_x0000_s1041" type="#_x0000_t202" style="position:absolute;margin-left:80.45pt;margin-top:-10.25pt;width:320.55pt;height:50.5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" filled="f" stroked="f">
            <v:textbox style="mso-next-textbox:#_x0000_s1041">
              <w:txbxContent>
                <w:p w:rsidR="00AC436B" w:rsidRPr="001D3A9E" w:rsidRDefault="00AC436B" w:rsidP="00C3040E">
                  <w:pPr>
                    <w:spacing w:after="0" w:line="240" w:lineRule="auto"/>
                    <w:rPr>
                      <w:rFonts w:ascii="Arial" w:hAnsi="Arial"/>
                      <w:sz w:val="26"/>
                      <w:szCs w:val="26"/>
                    </w:rPr>
                  </w:pPr>
                  <w:r w:rsidRPr="001D3A9E">
                    <w:rPr>
                      <w:rFonts w:ascii="Arial" w:hAnsi="Arial"/>
                      <w:sz w:val="26"/>
                      <w:szCs w:val="26"/>
                    </w:rPr>
                    <w:t xml:space="preserve">Session </w:t>
                  </w:r>
                  <w:r w:rsidR="00C2574A">
                    <w:rPr>
                      <w:rFonts w:ascii="Arial" w:hAnsi="Arial"/>
                      <w:sz w:val="26"/>
                      <w:szCs w:val="26"/>
                    </w:rPr>
                    <w:t>123</w:t>
                  </w:r>
                </w:p>
                <w:p w:rsidR="00FB7CB1" w:rsidRPr="001D3A9E" w:rsidRDefault="00FB7CB1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  <w:r w:rsidRPr="001D3A9E"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  <w:t>DAILY FACTSHEET</w:t>
                  </w:r>
                </w:p>
                <w:p w:rsidR="00EA7448" w:rsidRPr="001D3A9E" w:rsidRDefault="00EA7448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16D59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-358140</wp:posOffset>
            </wp:positionV>
            <wp:extent cx="827405" cy="869315"/>
            <wp:effectExtent l="19050" t="0" r="0" b="0"/>
            <wp:wrapNone/>
            <wp:docPr id="16" name="Picture 2" descr="D:\Jpgs\logo fa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gs\logo faf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6B" w:rsidRPr="001D3A9E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  <w:r w:rsidR="00A93AC7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</w:p>
    <w:p w:rsidR="006F1E6C" w:rsidRPr="001D3A9E" w:rsidRDefault="007A555C" w:rsidP="006F1E6C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 w:rsidRPr="007A555C">
        <w:pict>
          <v:rect id="Rectangle 4" o:spid="_x0000_s1050" style="width:532.8pt;height:25.9pt;visibility:visible;mso-position-horizontal-relative:char;mso-position-vertical-relative:line;v-text-anchor:middle" fillcolor="#0070c0" stroked="f" strokeweight="1pt">
            <v:textbox style="mso-next-textbox:#Rectangle 4">
              <w:txbxContent>
                <w:p w:rsidR="00AC436B" w:rsidRPr="002B0E33" w:rsidRDefault="00EA7448" w:rsidP="00AC436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2B0E33">
                    <w:rPr>
                      <w:rFonts w:ascii="Arial" w:hAnsi="Arial"/>
                      <w:b/>
                      <w:bCs/>
                      <w:color w:val="FFFFFF"/>
                      <w:sz w:val="36"/>
                      <w:szCs w:val="36"/>
                    </w:rPr>
                    <w:t>House of Federation</w:t>
                  </w:r>
                </w:p>
              </w:txbxContent>
            </v:textbox>
            <w10:wrap type="none"/>
            <w10:anchorlock/>
          </v:rect>
        </w:pict>
      </w:r>
      <w:r w:rsidR="006F1E6C" w:rsidRPr="001D3A9E">
        <w:rPr>
          <w:rFonts w:ascii="Arial" w:hAnsi="Arial"/>
          <w:b/>
          <w:bCs/>
          <w:color w:val="0070C0"/>
          <w:sz w:val="52"/>
          <w:szCs w:val="52"/>
        </w:rPr>
        <w:t xml:space="preserve"> </w:t>
      </w:r>
    </w:p>
    <w:p w:rsidR="006F1E6C" w:rsidRPr="001D3A9E" w:rsidRDefault="007A555C" w:rsidP="00744D1D">
      <w:pPr>
        <w:spacing w:after="0" w:line="204" w:lineRule="auto"/>
        <w:ind w:right="3357"/>
        <w:rPr>
          <w:rFonts w:ascii="Arial" w:hAnsi="Arial"/>
          <w:b/>
          <w:bCs/>
          <w:color w:val="0070C0"/>
          <w:sz w:val="54"/>
          <w:szCs w:val="54"/>
        </w:rPr>
      </w:pPr>
      <w:r w:rsidRPr="007A555C">
        <w:rPr>
          <w:noProof/>
        </w:rPr>
        <w:pict>
          <v:group id="_x0000_s1043" style="position:absolute;margin-left:390.5pt;margin-top:5.3pt;width:145.7pt;height:157.75pt;z-index:-251655168" coordorigin="8341,3045" coordsize="2914,3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1" o:spid="_x0000_s1044" type="#_x0000_t75" style="position:absolute;left:8341;top:3045;width:2914;height:3155;visibility:visible">
              <v:imagedata r:id="rId9" o:title="icon"/>
            </v:shape>
            <v:shape id="_x0000_s1045" type="#_x0000_t202" style="position:absolute;left:9043;top:4791;width:634;height:5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" filled="f" stroked="f">
              <v:textbox style="mso-next-textbox:#_x0000_s1045">
                <w:txbxContent>
                  <w:p w:rsidR="00D111B8" w:rsidRPr="00035A57" w:rsidRDefault="00FF3C5A" w:rsidP="00D111B8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9613;top:4805;width:634;height:5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h7DgIAAPkDAAAOAAAAZHJzL2Uyb0RvYy54bWysU9uO2yAQfa/Uf0C8N3ZcZz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" filled="f" stroked="f">
              <v:textbox style="mso-next-textbox:#_x0000_s1046">
                <w:txbxContent>
                  <w:p w:rsidR="00D111B8" w:rsidRPr="00035A57" w:rsidRDefault="00DD7D02" w:rsidP="00FF3C5A">
                    <w:pPr>
                      <w:spacing w:after="0" w:line="240" w:lineRule="auto"/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  <w:t>22</w:t>
                    </w:r>
                  </w:p>
                </w:txbxContent>
              </v:textbox>
            </v:shape>
            <v:shape id="_x0000_s1047" type="#_x0000_t202" style="position:absolute;left:8857;top:4105;width:1548;height: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" filled="f" stroked="f">
              <v:textbox style="mso-next-textbox:#_x0000_s1047">
                <w:txbxContent>
                  <w:p w:rsidR="00D111B8" w:rsidRPr="006F1E6C" w:rsidRDefault="00D111B8" w:rsidP="00D111B8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34"/>
                        <w:szCs w:val="34"/>
                      </w:rPr>
                    </w:pPr>
                    <w:r w:rsidRPr="006F1E6C">
                      <w:rPr>
                        <w:rFonts w:ascii="Arial Narrow" w:hAnsi="Arial Narrow"/>
                        <w:b/>
                        <w:bCs/>
                        <w:color w:val="0070C0"/>
                        <w:sz w:val="34"/>
                        <w:szCs w:val="34"/>
                      </w:rPr>
                      <w:t>SENATE</w:t>
                    </w:r>
                  </w:p>
                </w:txbxContent>
              </v:textbox>
            </v:shape>
            <v:shape id="_x0000_s1048" type="#_x0000_t202" style="position:absolute;left:9725;top:4938;width:988;height:345;rotation:-9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" filled="f" stroked="f">
              <v:textbox style="layout-flow:vertical;mso-layout-flow-alt:bottom-to-top;mso-next-textbox:#_x0000_s1048">
                <w:txbxContent>
                  <w:p w:rsidR="00D111B8" w:rsidRPr="00331CAA" w:rsidRDefault="00D111B8" w:rsidP="00D111B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31CAA">
                      <w:rPr>
                        <w:sz w:val="16"/>
                        <w:szCs w:val="16"/>
                      </w:rPr>
                      <w:t>Min</w:t>
                    </w:r>
                  </w:p>
                </w:txbxContent>
              </v:textbox>
            </v:shape>
            <v:shape id="_x0000_s1049" type="#_x0000_t202" style="position:absolute;left:9102;top:4882;width:988;height:441;rotation:-9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" filled="f" stroked="f">
              <v:textbox style="layout-flow:vertical;mso-layout-flow-alt:bottom-to-top;mso-next-textbox:#_x0000_s1049">
                <w:txbxContent>
                  <w:p w:rsidR="00D111B8" w:rsidRPr="00331CAA" w:rsidRDefault="00D111B8" w:rsidP="00D111B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31CAA">
                      <w:rPr>
                        <w:sz w:val="16"/>
                        <w:szCs w:val="16"/>
                      </w:rPr>
                      <w:t>Hour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shape>
          </v:group>
        </w:pict>
      </w:r>
      <w:r w:rsidRPr="007A555C">
        <w:rPr>
          <w:noProof/>
        </w:rPr>
        <w:pict>
          <v:rect id="Rectangle 11" o:spid="_x0000_s1035" style="position:absolute;margin-left:369pt;margin-top:5.3pt;width:3.6pt;height:636.75pt;flip:x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" fillcolor="#e7e6e6" stroked="f" strokeweight="1pt"/>
        </w:pict>
      </w:r>
      <w:r w:rsidR="00DD7D02">
        <w:rPr>
          <w:rFonts w:ascii="Arial" w:hAnsi="Arial"/>
          <w:b/>
          <w:bCs/>
          <w:color w:val="0070C0"/>
          <w:sz w:val="54"/>
          <w:szCs w:val="54"/>
        </w:rPr>
        <w:t xml:space="preserve">Senate </w:t>
      </w:r>
      <w:r w:rsidR="0038375C">
        <w:rPr>
          <w:rFonts w:ascii="Arial" w:hAnsi="Arial"/>
          <w:b/>
          <w:bCs/>
          <w:color w:val="0070C0"/>
          <w:sz w:val="54"/>
          <w:szCs w:val="54"/>
        </w:rPr>
        <w:t xml:space="preserve">Takes up Entire Agenda amid Low Attendance </w:t>
      </w:r>
    </w:p>
    <w:p w:rsidR="006F1E6C" w:rsidRDefault="007A555C" w:rsidP="00FF3C5A">
      <w:pPr>
        <w:spacing w:before="120" w:after="120" w:line="240" w:lineRule="auto"/>
        <w:ind w:right="3357"/>
        <w:rPr>
          <w:rFonts w:ascii="Arial" w:hAnsi="Arial"/>
        </w:rPr>
      </w:pPr>
      <w:r w:rsidRPr="007A555C">
        <w:rPr>
          <w:noProof/>
        </w:rPr>
        <w:pict>
          <v:rect id="Rectangle 19" o:spid="_x0000_s1034" style="position:absolute;margin-left:457.5pt;margin-top:28.75pt;width:3.55pt;height:136.25pt;rotation:-90;z-index:-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" fillcolor="#e7e6e6" stroked="f" strokeweight="1pt">
            <w10:wrap anchorx="margin"/>
          </v:rect>
        </w:pict>
      </w:r>
      <w:r w:rsidR="006F1E6C" w:rsidRPr="001D3A9E">
        <w:rPr>
          <w:rFonts w:ascii="Arial" w:hAnsi="Arial"/>
        </w:rPr>
        <w:t xml:space="preserve">ISLAMABAD, </w:t>
      </w:r>
      <w:r w:rsidR="00C2574A">
        <w:rPr>
          <w:rFonts w:ascii="Arial" w:hAnsi="Arial"/>
        </w:rPr>
        <w:t xml:space="preserve">January </w:t>
      </w:r>
      <w:r w:rsidR="00DD7D02">
        <w:rPr>
          <w:rFonts w:ascii="Arial" w:hAnsi="Arial"/>
        </w:rPr>
        <w:t>22</w:t>
      </w:r>
      <w:r w:rsidR="000C4B82">
        <w:rPr>
          <w:rFonts w:ascii="Arial" w:hAnsi="Arial"/>
        </w:rPr>
        <w:t>,</w:t>
      </w:r>
      <w:r w:rsidR="006F1E6C" w:rsidRPr="001D3A9E">
        <w:rPr>
          <w:rFonts w:ascii="Arial" w:hAnsi="Arial"/>
        </w:rPr>
        <w:t xml:space="preserve"> 201</w:t>
      </w:r>
      <w:r w:rsidR="00C2574A">
        <w:rPr>
          <w:rFonts w:ascii="Arial" w:hAnsi="Arial"/>
        </w:rPr>
        <w:t>6</w:t>
      </w:r>
      <w:r w:rsidR="00744D1D">
        <w:rPr>
          <w:rFonts w:ascii="Arial" w:hAnsi="Arial"/>
        </w:rPr>
        <w:t xml:space="preserve">: The </w:t>
      </w:r>
      <w:r w:rsidR="00DD7D02">
        <w:rPr>
          <w:rFonts w:ascii="Arial" w:hAnsi="Arial"/>
        </w:rPr>
        <w:t xml:space="preserve">Senate took up entire agenda amid low attendance of lawmakers </w:t>
      </w:r>
      <w:r w:rsidR="00FF3C5A">
        <w:rPr>
          <w:rFonts w:ascii="Arial" w:hAnsi="Arial"/>
        </w:rPr>
        <w:t xml:space="preserve">during </w:t>
      </w:r>
      <w:r w:rsidR="00DD7D02">
        <w:rPr>
          <w:rFonts w:ascii="Arial" w:hAnsi="Arial"/>
        </w:rPr>
        <w:t xml:space="preserve">last </w:t>
      </w:r>
      <w:r w:rsidR="00FF3C5A">
        <w:rPr>
          <w:rFonts w:ascii="Arial" w:hAnsi="Arial"/>
        </w:rPr>
        <w:t>sitting of 123</w:t>
      </w:r>
      <w:r w:rsidR="00FF3C5A" w:rsidRPr="00FF3C5A">
        <w:rPr>
          <w:rFonts w:ascii="Arial" w:hAnsi="Arial"/>
          <w:vertAlign w:val="superscript"/>
        </w:rPr>
        <w:t>rd</w:t>
      </w:r>
      <w:r w:rsidR="00FF3C5A">
        <w:rPr>
          <w:rFonts w:ascii="Arial" w:hAnsi="Arial"/>
        </w:rPr>
        <w:t xml:space="preserve"> Session </w:t>
      </w:r>
      <w:r w:rsidR="00F85F96">
        <w:rPr>
          <w:rFonts w:ascii="Arial" w:hAnsi="Arial"/>
        </w:rPr>
        <w:t xml:space="preserve">on </w:t>
      </w:r>
      <w:r w:rsidR="00E20238">
        <w:rPr>
          <w:rFonts w:ascii="Arial" w:hAnsi="Arial"/>
        </w:rPr>
        <w:t>Friday</w:t>
      </w:r>
      <w:r w:rsidR="00C2574A">
        <w:rPr>
          <w:rFonts w:ascii="Arial" w:hAnsi="Arial"/>
        </w:rPr>
        <w:t xml:space="preserve">, </w:t>
      </w:r>
      <w:r w:rsidR="006F1E6C" w:rsidRPr="001D3A9E">
        <w:rPr>
          <w:rFonts w:ascii="Arial" w:hAnsi="Arial"/>
        </w:rPr>
        <w:t>says Free and Fair Election Network (FAFEN).</w:t>
      </w:r>
    </w:p>
    <w:p w:rsidR="006F1E6C" w:rsidRPr="001D3A9E" w:rsidRDefault="007A555C" w:rsidP="00C2574A">
      <w:pPr>
        <w:spacing w:before="120" w:after="120" w:line="240" w:lineRule="auto"/>
        <w:ind w:right="3357"/>
        <w:rPr>
          <w:rFonts w:ascii="Arial" w:hAnsi="Arial"/>
        </w:rPr>
      </w:pPr>
      <w:r w:rsidRPr="007A555C">
        <w:rPr>
          <w:noProof/>
        </w:rPr>
        <w:pict>
          <v:shape id="_x0000_s1029" type="#_x0000_t202" style="position:absolute;margin-left:382.5pt;margin-top:38pt;width:166.3pt;height:150pt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" stroked="f">
            <v:textbox style="mso-next-textbox:#_x0000_s1029">
              <w:txbxContent>
                <w:p w:rsidR="00331CAA" w:rsidRPr="001D3A9E" w:rsidRDefault="00331CAA" w:rsidP="00331CAA">
                  <w:pPr>
                    <w:rPr>
                      <w:rFonts w:ascii="Arial" w:hAnsi="Arial"/>
                      <w:b/>
                      <w:bCs/>
                      <w:color w:val="0070C0"/>
                    </w:rPr>
                  </w:pPr>
                  <w:r w:rsidRPr="001D3A9E">
                    <w:rPr>
                      <w:rFonts w:ascii="Arial" w:hAnsi="Arial"/>
                      <w:b/>
                      <w:bCs/>
                      <w:color w:val="0070C0"/>
                    </w:rPr>
                    <w:t>Key Members Attendance</w:t>
                  </w:r>
                </w:p>
                <w:tbl>
                  <w:tblPr>
                    <w:tblW w:w="0" w:type="auto"/>
                    <w:tblBorders>
                      <w:top w:val="single" w:sz="4" w:space="0" w:color="8EAADB"/>
                      <w:left w:val="single" w:sz="4" w:space="0" w:color="8EAADB"/>
                      <w:bottom w:val="single" w:sz="4" w:space="0" w:color="8EAADB"/>
                      <w:right w:val="single" w:sz="4" w:space="0" w:color="8EAADB"/>
                      <w:insideH w:val="single" w:sz="4" w:space="0" w:color="8EAADB"/>
                      <w:insideV w:val="single" w:sz="4" w:space="0" w:color="8EAADB"/>
                    </w:tblBorders>
                    <w:tblLook w:val="0400"/>
                  </w:tblPr>
                  <w:tblGrid>
                    <w:gridCol w:w="1507"/>
                    <w:gridCol w:w="1507"/>
                  </w:tblGrid>
                  <w:tr w:rsidR="00A93AC7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331CAA" w:rsidRPr="001D3A9E" w:rsidRDefault="00331CAA" w:rsidP="001D3A9E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 w:rsidRPr="001D3A9E"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Chairman</w:t>
                        </w:r>
                      </w:p>
                    </w:tc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331CAA" w:rsidRPr="001D3A9E" w:rsidRDefault="000C4B82" w:rsidP="001D3A9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  <w:tr w:rsidR="00331CAA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331CAA" w:rsidRPr="001D3A9E" w:rsidRDefault="00331CAA" w:rsidP="001D3A9E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 w:rsidRPr="001D3A9E"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Deputy Chairman</w:t>
                        </w:r>
                      </w:p>
                    </w:tc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331CAA" w:rsidRPr="001D3A9E" w:rsidRDefault="00DD7D02" w:rsidP="00DD7D0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 xml:space="preserve">Present </w:t>
                        </w:r>
                      </w:p>
                    </w:tc>
                  </w:tr>
                  <w:tr w:rsidR="00A93AC7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331CAA" w:rsidRPr="001D3A9E" w:rsidRDefault="00331CAA" w:rsidP="001D3A9E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 w:rsidRPr="001D3A9E"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Prime Minister</w:t>
                        </w:r>
                      </w:p>
                    </w:tc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331CAA" w:rsidRPr="001D3A9E" w:rsidRDefault="00331CAA" w:rsidP="001D3A9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 w:rsidRPr="001D3A9E"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Absent</w:t>
                        </w:r>
                      </w:p>
                    </w:tc>
                  </w:tr>
                  <w:tr w:rsidR="00331CAA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331CAA" w:rsidRPr="001D3A9E" w:rsidRDefault="00331CAA" w:rsidP="001D3A9E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 w:rsidRPr="001D3A9E"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Leader of the House</w:t>
                        </w:r>
                      </w:p>
                    </w:tc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331CAA" w:rsidRPr="001D3A9E" w:rsidRDefault="00DD7D02" w:rsidP="001D3A9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  <w:tr w:rsidR="00A93AC7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331CAA" w:rsidRPr="001D3A9E" w:rsidRDefault="00331CAA" w:rsidP="001D3A9E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 w:rsidRPr="001D3A9E"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Leader of the Opposition</w:t>
                        </w:r>
                      </w:p>
                    </w:tc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331CAA" w:rsidRPr="001D3A9E" w:rsidRDefault="00776230" w:rsidP="001D3A9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</w:tbl>
                <w:p w:rsidR="00331CAA" w:rsidRDefault="00331CAA"/>
              </w:txbxContent>
            </v:textbox>
          </v:shape>
        </w:pict>
      </w:r>
      <w:r w:rsidR="006F1E6C" w:rsidRPr="001D3A9E">
        <w:rPr>
          <w:rFonts w:ascii="Arial" w:hAnsi="Arial"/>
        </w:rPr>
        <w:t>Some key observations are as follows:</w:t>
      </w:r>
    </w:p>
    <w:p w:rsidR="006F1E6C" w:rsidRPr="001D3A9E" w:rsidRDefault="006F1E6C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Members' Participation in House Proceedings</w:t>
      </w:r>
      <w:r w:rsidRPr="001D3A9E">
        <w:rPr>
          <w:rFonts w:ascii="Arial" w:hAnsi="Arial"/>
          <w:b/>
          <w:bCs/>
          <w:sz w:val="24"/>
          <w:szCs w:val="24"/>
        </w:rPr>
        <w:t xml:space="preserve"> </w:t>
      </w:r>
    </w:p>
    <w:p w:rsidR="006F1E6C" w:rsidRPr="001D3A9E" w:rsidRDefault="006F1E6C" w:rsidP="000C4B82">
      <w:pPr>
        <w:pStyle w:val="ListParagraph"/>
        <w:numPr>
          <w:ilvl w:val="0"/>
          <w:numId w:val="3"/>
        </w:numPr>
        <w:spacing w:before="120" w:after="120" w:line="240" w:lineRule="auto"/>
        <w:ind w:right="3357"/>
        <w:jc w:val="both"/>
        <w:rPr>
          <w:rFonts w:ascii="Arial" w:hAnsi="Arial"/>
        </w:rPr>
      </w:pPr>
      <w:r w:rsidRPr="001D3A9E">
        <w:rPr>
          <w:rFonts w:ascii="Arial" w:hAnsi="Arial"/>
        </w:rPr>
        <w:t xml:space="preserve">The Senate met for </w:t>
      </w:r>
      <w:r w:rsidR="00744D1D">
        <w:rPr>
          <w:rFonts w:ascii="Arial" w:hAnsi="Arial"/>
        </w:rPr>
        <w:t xml:space="preserve">two </w:t>
      </w:r>
      <w:r w:rsidRPr="001D3A9E">
        <w:rPr>
          <w:rFonts w:ascii="Arial" w:hAnsi="Arial"/>
        </w:rPr>
        <w:t xml:space="preserve">hours and </w:t>
      </w:r>
      <w:r w:rsidR="00DD7D02">
        <w:rPr>
          <w:rFonts w:ascii="Arial" w:hAnsi="Arial"/>
        </w:rPr>
        <w:t>22</w:t>
      </w:r>
      <w:r w:rsidR="00744D1D">
        <w:rPr>
          <w:rFonts w:ascii="Arial" w:hAnsi="Arial"/>
        </w:rPr>
        <w:t xml:space="preserve"> </w:t>
      </w:r>
      <w:r w:rsidRPr="001D3A9E">
        <w:rPr>
          <w:rFonts w:ascii="Arial" w:hAnsi="Arial"/>
        </w:rPr>
        <w:t>minutes.</w:t>
      </w:r>
    </w:p>
    <w:p w:rsidR="006F1E6C" w:rsidRPr="001D3A9E" w:rsidRDefault="006F1E6C" w:rsidP="00E1138A">
      <w:pPr>
        <w:pStyle w:val="ListParagraph"/>
        <w:numPr>
          <w:ilvl w:val="0"/>
          <w:numId w:val="3"/>
        </w:numPr>
        <w:spacing w:before="120" w:after="120" w:line="240" w:lineRule="auto"/>
        <w:ind w:right="3357"/>
        <w:jc w:val="both"/>
        <w:rPr>
          <w:rFonts w:ascii="Arial" w:hAnsi="Arial"/>
        </w:rPr>
      </w:pPr>
      <w:r w:rsidRPr="001D3A9E">
        <w:rPr>
          <w:rFonts w:ascii="Arial" w:hAnsi="Arial"/>
        </w:rPr>
        <w:t xml:space="preserve">The sitting started </w:t>
      </w:r>
      <w:r w:rsidR="00DD7D02">
        <w:rPr>
          <w:rFonts w:ascii="Arial" w:hAnsi="Arial"/>
        </w:rPr>
        <w:t>three</w:t>
      </w:r>
      <w:r w:rsidR="00E1138A">
        <w:rPr>
          <w:rFonts w:ascii="Arial" w:hAnsi="Arial"/>
        </w:rPr>
        <w:t xml:space="preserve"> minutes late against </w:t>
      </w:r>
      <w:r w:rsidRPr="001D3A9E">
        <w:rPr>
          <w:rFonts w:ascii="Arial" w:hAnsi="Arial"/>
        </w:rPr>
        <w:t>the scheduled time of 1</w:t>
      </w:r>
      <w:r w:rsidR="00DD7D02">
        <w:rPr>
          <w:rFonts w:ascii="Arial" w:hAnsi="Arial"/>
        </w:rPr>
        <w:t>0</w:t>
      </w:r>
      <w:r w:rsidRPr="001D3A9E">
        <w:rPr>
          <w:rFonts w:ascii="Arial" w:hAnsi="Arial"/>
        </w:rPr>
        <w:t>00 hours.</w:t>
      </w:r>
    </w:p>
    <w:p w:rsidR="00744D1D" w:rsidRDefault="000C4B82" w:rsidP="000C4B82">
      <w:pPr>
        <w:pStyle w:val="ListParagraph"/>
        <w:numPr>
          <w:ilvl w:val="0"/>
          <w:numId w:val="3"/>
        </w:numPr>
        <w:spacing w:before="120" w:after="120" w:line="240" w:lineRule="auto"/>
        <w:ind w:right="3357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6F1E6C" w:rsidRPr="001D3A9E">
        <w:rPr>
          <w:rFonts w:ascii="Arial" w:hAnsi="Arial"/>
        </w:rPr>
        <w:t xml:space="preserve">Chairman presided over the </w:t>
      </w:r>
      <w:r w:rsidR="00DD7D02">
        <w:rPr>
          <w:rFonts w:ascii="Arial" w:hAnsi="Arial"/>
        </w:rPr>
        <w:t>s</w:t>
      </w:r>
      <w:r w:rsidR="006F1E6C" w:rsidRPr="001D3A9E">
        <w:rPr>
          <w:rFonts w:ascii="Arial" w:hAnsi="Arial"/>
        </w:rPr>
        <w:t>itting</w:t>
      </w:r>
      <w:r w:rsidR="00DD7D02">
        <w:rPr>
          <w:rFonts w:ascii="Arial" w:hAnsi="Arial"/>
        </w:rPr>
        <w:t xml:space="preserve"> for an hour and 13 minutes while rest of the proceeding was chaired by Deputy Speaker. </w:t>
      </w:r>
    </w:p>
    <w:p w:rsidR="00C2574A" w:rsidRPr="00744D1D" w:rsidRDefault="006F1E6C" w:rsidP="0046080B">
      <w:pPr>
        <w:pStyle w:val="ListParagraph"/>
        <w:numPr>
          <w:ilvl w:val="0"/>
          <w:numId w:val="3"/>
        </w:numPr>
        <w:spacing w:before="120" w:after="120" w:line="240" w:lineRule="auto"/>
        <w:ind w:right="3357"/>
        <w:jc w:val="both"/>
        <w:rPr>
          <w:rFonts w:ascii="Arial" w:hAnsi="Arial"/>
        </w:rPr>
      </w:pPr>
      <w:r w:rsidRPr="00744D1D">
        <w:rPr>
          <w:rFonts w:ascii="Arial" w:hAnsi="Arial"/>
        </w:rPr>
        <w:t xml:space="preserve">The Leader of the House </w:t>
      </w:r>
      <w:r w:rsidR="00744D1D">
        <w:rPr>
          <w:rFonts w:ascii="Arial" w:hAnsi="Arial"/>
        </w:rPr>
        <w:t>attend</w:t>
      </w:r>
      <w:r w:rsidR="00DD7D02">
        <w:rPr>
          <w:rFonts w:ascii="Arial" w:hAnsi="Arial"/>
        </w:rPr>
        <w:t>ed</w:t>
      </w:r>
      <w:r w:rsidR="00744D1D">
        <w:rPr>
          <w:rFonts w:ascii="Arial" w:hAnsi="Arial"/>
        </w:rPr>
        <w:t xml:space="preserve"> the </w:t>
      </w:r>
      <w:r w:rsidR="00E1138A" w:rsidRPr="00744D1D">
        <w:rPr>
          <w:rFonts w:ascii="Arial" w:hAnsi="Arial"/>
        </w:rPr>
        <w:t>s</w:t>
      </w:r>
      <w:r w:rsidR="00C2574A" w:rsidRPr="00744D1D">
        <w:rPr>
          <w:rFonts w:ascii="Arial" w:hAnsi="Arial"/>
        </w:rPr>
        <w:t>itting</w:t>
      </w:r>
      <w:r w:rsidR="00DD7D02">
        <w:rPr>
          <w:rFonts w:ascii="Arial" w:hAnsi="Arial"/>
        </w:rPr>
        <w:t xml:space="preserve"> for 70 minutes.</w:t>
      </w:r>
    </w:p>
    <w:p w:rsidR="006F1E6C" w:rsidRPr="001D3A9E" w:rsidRDefault="006F1E6C" w:rsidP="00E1138A">
      <w:pPr>
        <w:pStyle w:val="ListParagraph"/>
        <w:numPr>
          <w:ilvl w:val="0"/>
          <w:numId w:val="3"/>
        </w:numPr>
        <w:spacing w:before="120" w:after="120" w:line="240" w:lineRule="auto"/>
        <w:ind w:right="3357"/>
        <w:jc w:val="both"/>
        <w:rPr>
          <w:rFonts w:ascii="Arial" w:hAnsi="Arial"/>
        </w:rPr>
      </w:pPr>
      <w:r w:rsidRPr="001D3A9E">
        <w:rPr>
          <w:rFonts w:ascii="Arial" w:hAnsi="Arial"/>
        </w:rPr>
        <w:t>T</w:t>
      </w:r>
      <w:r w:rsidR="00744D1D">
        <w:rPr>
          <w:rFonts w:ascii="Arial" w:hAnsi="Arial"/>
        </w:rPr>
        <w:t>he Opposition Leader attended sitting</w:t>
      </w:r>
      <w:r w:rsidR="00DD7D02">
        <w:rPr>
          <w:rFonts w:ascii="Arial" w:hAnsi="Arial"/>
        </w:rPr>
        <w:t xml:space="preserve"> for 65 minutes</w:t>
      </w:r>
      <w:r w:rsidR="00776230">
        <w:rPr>
          <w:rFonts w:ascii="Arial" w:hAnsi="Arial"/>
        </w:rPr>
        <w:t>.</w:t>
      </w:r>
    </w:p>
    <w:p w:rsidR="006F1E6C" w:rsidRDefault="006F1E6C" w:rsidP="006F1E6C">
      <w:pPr>
        <w:pStyle w:val="ListParagraph"/>
        <w:numPr>
          <w:ilvl w:val="0"/>
          <w:numId w:val="3"/>
        </w:numPr>
        <w:spacing w:before="120" w:after="120" w:line="240" w:lineRule="auto"/>
        <w:ind w:right="3357"/>
        <w:jc w:val="both"/>
        <w:rPr>
          <w:rFonts w:ascii="Arial" w:hAnsi="Arial"/>
        </w:rPr>
      </w:pPr>
      <w:r w:rsidRPr="001D3A9E">
        <w:rPr>
          <w:rFonts w:ascii="Arial" w:hAnsi="Arial"/>
        </w:rPr>
        <w:t>Prime Minister did not attend the sitting.</w:t>
      </w:r>
    </w:p>
    <w:p w:rsidR="006F1E6C" w:rsidRDefault="007A555C" w:rsidP="00E1138A">
      <w:pPr>
        <w:pStyle w:val="ListParagraph"/>
        <w:numPr>
          <w:ilvl w:val="0"/>
          <w:numId w:val="3"/>
        </w:numPr>
        <w:spacing w:before="120" w:after="120" w:line="240" w:lineRule="auto"/>
        <w:ind w:right="3357"/>
        <w:jc w:val="both"/>
        <w:rPr>
          <w:rFonts w:ascii="Arial" w:hAnsi="Arial"/>
        </w:rPr>
      </w:pPr>
      <w:r w:rsidRPr="007A555C">
        <w:rPr>
          <w:noProof/>
        </w:rPr>
        <w:pict>
          <v:rect id="Rectangle 204" o:spid="_x0000_s1028" style="position:absolute;left:0;text-align:left;margin-left:456.85pt;margin-top:-57.05pt;width:3.55pt;height:136.25pt;rotation:-90;z-index:-251657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" fillcolor="#e7e6e6" stroked="f" strokeweight="1pt">
            <w10:wrap anchorx="margin"/>
          </v:rect>
        </w:pict>
      </w:r>
      <w:r w:rsidR="00DD7D02">
        <w:rPr>
          <w:rFonts w:ascii="Arial" w:hAnsi="Arial"/>
        </w:rPr>
        <w:t xml:space="preserve">Eighteen </w:t>
      </w:r>
      <w:r w:rsidR="006F1E6C" w:rsidRPr="001D3A9E">
        <w:rPr>
          <w:rFonts w:ascii="Arial" w:hAnsi="Arial"/>
        </w:rPr>
        <w:t>(</w:t>
      </w:r>
      <w:r w:rsidR="00DD7D02">
        <w:rPr>
          <w:rFonts w:ascii="Arial" w:hAnsi="Arial"/>
        </w:rPr>
        <w:t>17</w:t>
      </w:r>
      <w:r w:rsidR="00C2574A">
        <w:rPr>
          <w:rFonts w:ascii="Arial" w:hAnsi="Arial"/>
        </w:rPr>
        <w:t>%</w:t>
      </w:r>
      <w:r w:rsidR="00744D1D">
        <w:rPr>
          <w:rFonts w:ascii="Arial" w:hAnsi="Arial"/>
        </w:rPr>
        <w:t>) S</w:t>
      </w:r>
      <w:r w:rsidR="006F1E6C" w:rsidRPr="001D3A9E">
        <w:rPr>
          <w:rFonts w:ascii="Arial" w:hAnsi="Arial"/>
        </w:rPr>
        <w:t xml:space="preserve">enators were present at the start and </w:t>
      </w:r>
      <w:r w:rsidR="00DD7D02">
        <w:rPr>
          <w:rFonts w:ascii="Arial" w:hAnsi="Arial"/>
        </w:rPr>
        <w:t>31</w:t>
      </w:r>
      <w:r w:rsidR="00744D1D">
        <w:rPr>
          <w:rFonts w:ascii="Arial" w:hAnsi="Arial"/>
        </w:rPr>
        <w:t>(</w:t>
      </w:r>
      <w:r w:rsidR="00DD7D02">
        <w:rPr>
          <w:rFonts w:ascii="Arial" w:hAnsi="Arial"/>
        </w:rPr>
        <w:t>30</w:t>
      </w:r>
      <w:r w:rsidR="00744D1D">
        <w:rPr>
          <w:rFonts w:ascii="Arial" w:hAnsi="Arial"/>
        </w:rPr>
        <w:t xml:space="preserve">%) </w:t>
      </w:r>
      <w:r w:rsidR="006F1E6C" w:rsidRPr="001D3A9E">
        <w:rPr>
          <w:rFonts w:ascii="Arial" w:hAnsi="Arial"/>
        </w:rPr>
        <w:t>at the time of adjournment.</w:t>
      </w:r>
    </w:p>
    <w:p w:rsidR="005031AF" w:rsidRPr="005031AF" w:rsidRDefault="00DD7D02" w:rsidP="00E1138A">
      <w:pPr>
        <w:pStyle w:val="ListParagraph"/>
        <w:numPr>
          <w:ilvl w:val="0"/>
          <w:numId w:val="3"/>
        </w:numPr>
        <w:spacing w:before="120" w:after="120" w:line="240" w:lineRule="auto"/>
        <w:ind w:right="3357"/>
        <w:jc w:val="both"/>
        <w:rPr>
          <w:rFonts w:ascii="Arial" w:hAnsi="Arial"/>
        </w:rPr>
      </w:pPr>
      <w:r>
        <w:rPr>
          <w:rFonts w:ascii="Arial" w:hAnsi="Arial"/>
        </w:rPr>
        <w:t xml:space="preserve">Parliamentary leaders of BNP-M </w:t>
      </w:r>
      <w:r w:rsidR="00744D1D">
        <w:rPr>
          <w:rFonts w:ascii="Arial" w:hAnsi="Arial"/>
        </w:rPr>
        <w:t xml:space="preserve">and ANP </w:t>
      </w:r>
      <w:r w:rsidR="005031AF" w:rsidRPr="005031AF">
        <w:rPr>
          <w:rFonts w:ascii="Arial" w:hAnsi="Arial"/>
        </w:rPr>
        <w:t xml:space="preserve">were </w:t>
      </w:r>
      <w:r w:rsidR="00744D1D">
        <w:rPr>
          <w:rFonts w:ascii="Arial" w:hAnsi="Arial"/>
        </w:rPr>
        <w:t xml:space="preserve">not </w:t>
      </w:r>
      <w:r w:rsidR="005031AF" w:rsidRPr="005031AF">
        <w:rPr>
          <w:rFonts w:ascii="Arial" w:hAnsi="Arial"/>
        </w:rPr>
        <w:t>present</w:t>
      </w:r>
      <w:r w:rsidR="00776230">
        <w:rPr>
          <w:rFonts w:ascii="Arial" w:hAnsi="Arial"/>
        </w:rPr>
        <w:t>.</w:t>
      </w:r>
      <w:r w:rsidR="005031AF" w:rsidRPr="005031AF">
        <w:rPr>
          <w:rFonts w:ascii="Arial" w:hAnsi="Arial"/>
        </w:rPr>
        <w:t xml:space="preserve"> </w:t>
      </w:r>
    </w:p>
    <w:p w:rsidR="00776230" w:rsidRPr="001D3A9E" w:rsidRDefault="00776230" w:rsidP="00776230">
      <w:pPr>
        <w:pStyle w:val="ListParagraph"/>
        <w:spacing w:before="120" w:after="120" w:line="240" w:lineRule="auto"/>
        <w:ind w:left="360" w:right="3357"/>
        <w:jc w:val="both"/>
        <w:rPr>
          <w:rFonts w:ascii="Arial" w:hAnsi="Arial"/>
        </w:rPr>
      </w:pPr>
    </w:p>
    <w:p w:rsidR="000C4B82" w:rsidRDefault="000C4B82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 xml:space="preserve">Output </w:t>
      </w:r>
    </w:p>
    <w:p w:rsidR="0038375C" w:rsidRPr="00F85F96" w:rsidRDefault="00DD7D02" w:rsidP="006F1E6C">
      <w:pPr>
        <w:pStyle w:val="ListParagraph"/>
        <w:numPr>
          <w:ilvl w:val="0"/>
          <w:numId w:val="3"/>
        </w:num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F85F96">
        <w:rPr>
          <w:rFonts w:ascii="Arial" w:hAnsi="Arial"/>
        </w:rPr>
        <w:t>The House adopted amendments in rules 184 and 198 of the Rules of Procedure and Conduct of Business in the Senate, 2012.</w:t>
      </w:r>
      <w:r w:rsidR="0038375C" w:rsidRPr="00F85F96">
        <w:rPr>
          <w:rFonts w:ascii="Arial" w:hAnsi="Arial"/>
        </w:rPr>
        <w:t xml:space="preserve"> </w:t>
      </w:r>
    </w:p>
    <w:p w:rsidR="00DD7D02" w:rsidRPr="00F85F96" w:rsidRDefault="0038375C" w:rsidP="006F1E6C">
      <w:pPr>
        <w:pStyle w:val="ListParagraph"/>
        <w:numPr>
          <w:ilvl w:val="0"/>
          <w:numId w:val="3"/>
        </w:num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F85F96">
        <w:rPr>
          <w:rFonts w:ascii="Arial" w:hAnsi="Arial"/>
        </w:rPr>
        <w:t>State Minister for Parliamentary Affairs presented the First Quarterly Report for the year 2015-2016 of the Central Board of Directors of the State Bank of Pakistan on the state of the Economy.</w:t>
      </w:r>
    </w:p>
    <w:p w:rsidR="006F1E6C" w:rsidRPr="00DD7D02" w:rsidRDefault="00DD7D02" w:rsidP="00DD7D02">
      <w:p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DD7D02">
        <w:rPr>
          <w:rFonts w:ascii="Arial" w:hAnsi="Arial"/>
          <w:b/>
          <w:bCs/>
          <w:color w:val="0070C0"/>
          <w:sz w:val="24"/>
          <w:szCs w:val="24"/>
        </w:rPr>
        <w:t xml:space="preserve"> </w:t>
      </w:r>
      <w:r w:rsidR="006F1E6C" w:rsidRPr="00DD7D02">
        <w:rPr>
          <w:rFonts w:ascii="Arial" w:hAnsi="Arial"/>
          <w:b/>
          <w:bCs/>
          <w:color w:val="0070C0"/>
          <w:sz w:val="24"/>
          <w:szCs w:val="24"/>
        </w:rPr>
        <w:t>Representation and Responsiveness</w:t>
      </w:r>
    </w:p>
    <w:p w:rsidR="00C2574A" w:rsidRPr="00E20238" w:rsidRDefault="0069052C" w:rsidP="0038375C">
      <w:pPr>
        <w:pStyle w:val="ListParagraph"/>
        <w:numPr>
          <w:ilvl w:val="0"/>
          <w:numId w:val="6"/>
        </w:numPr>
        <w:spacing w:before="120" w:after="120" w:line="240" w:lineRule="auto"/>
        <w:ind w:right="3357"/>
        <w:jc w:val="both"/>
        <w:rPr>
          <w:rFonts w:ascii="Arial" w:hAnsi="Arial"/>
        </w:rPr>
      </w:pPr>
      <w:r w:rsidRPr="00E20238">
        <w:rPr>
          <w:rFonts w:ascii="Arial" w:hAnsi="Arial"/>
        </w:rPr>
        <w:t>The House took up two Calling Attention Notices (CANs). First notice was about</w:t>
      </w:r>
      <w:r w:rsidR="00744D1D" w:rsidRPr="00E20238">
        <w:rPr>
          <w:rFonts w:ascii="Arial" w:hAnsi="Arial"/>
        </w:rPr>
        <w:t xml:space="preserve"> </w:t>
      </w:r>
      <w:r w:rsidR="00DD7D02" w:rsidRPr="00E20238">
        <w:rPr>
          <w:rFonts w:ascii="Arial" w:hAnsi="Arial"/>
          <w:color w:val="000000"/>
        </w:rPr>
        <w:t>delay in completion of Islamabad Citizens’ Club in F-9 Park, Islamabad</w:t>
      </w:r>
      <w:r w:rsidR="0038375C" w:rsidRPr="00E20238">
        <w:rPr>
          <w:rFonts w:ascii="Arial" w:hAnsi="Arial"/>
          <w:color w:val="000000"/>
        </w:rPr>
        <w:t xml:space="preserve"> and </w:t>
      </w:r>
      <w:r w:rsidR="00DD7D02" w:rsidRPr="00E20238">
        <w:rPr>
          <w:rFonts w:ascii="Arial" w:hAnsi="Arial"/>
          <w:color w:val="000000"/>
        </w:rPr>
        <w:t xml:space="preserve">terrorist </w:t>
      </w:r>
      <w:r w:rsidR="00DD7D02" w:rsidRPr="00E20238">
        <w:rPr>
          <w:rFonts w:ascii="Arial" w:hAnsi="Arial"/>
          <w:color w:val="000000"/>
          <w:szCs w:val="20"/>
        </w:rPr>
        <w:t>attack on Polio Vaccination team in Quetta</w:t>
      </w:r>
      <w:r w:rsidR="0038375C" w:rsidRPr="00E20238">
        <w:rPr>
          <w:rFonts w:ascii="Arial" w:hAnsi="Arial"/>
          <w:color w:val="000000"/>
          <w:szCs w:val="20"/>
        </w:rPr>
        <w:t>.</w:t>
      </w:r>
      <w:r w:rsidR="000C4B82" w:rsidRPr="00E20238">
        <w:rPr>
          <w:rFonts w:ascii="Arial" w:hAnsi="Arial"/>
        </w:rPr>
        <w:t xml:space="preserve"> </w:t>
      </w:r>
    </w:p>
    <w:p w:rsidR="000C4B82" w:rsidRPr="00E20238" w:rsidRDefault="0038375C" w:rsidP="0046080B">
      <w:pPr>
        <w:pStyle w:val="ListParagraph"/>
        <w:numPr>
          <w:ilvl w:val="0"/>
          <w:numId w:val="6"/>
        </w:numPr>
        <w:spacing w:before="120" w:after="120" w:line="240" w:lineRule="auto"/>
        <w:ind w:right="3357"/>
        <w:jc w:val="both"/>
        <w:rPr>
          <w:rFonts w:ascii="Arial" w:hAnsi="Arial"/>
        </w:rPr>
      </w:pPr>
      <w:r w:rsidRPr="00E20238">
        <w:rPr>
          <w:rFonts w:ascii="Arial" w:hAnsi="Arial"/>
        </w:rPr>
        <w:t xml:space="preserve">Sixteen out of 24 </w:t>
      </w:r>
      <w:r w:rsidR="006F1E6C" w:rsidRPr="00E20238">
        <w:rPr>
          <w:rFonts w:ascii="Arial" w:hAnsi="Arial"/>
        </w:rPr>
        <w:t xml:space="preserve">starred questions appearing on the agenda were </w:t>
      </w:r>
      <w:r w:rsidR="0069052C" w:rsidRPr="00E20238">
        <w:rPr>
          <w:rFonts w:ascii="Arial" w:hAnsi="Arial"/>
        </w:rPr>
        <w:t xml:space="preserve">taken up. </w:t>
      </w:r>
      <w:r w:rsidRPr="00E20238">
        <w:rPr>
          <w:rFonts w:ascii="Arial" w:hAnsi="Arial"/>
        </w:rPr>
        <w:t xml:space="preserve">In addition, lawmakers asked 26 supplementary questions. </w:t>
      </w:r>
    </w:p>
    <w:p w:rsidR="0038375C" w:rsidRPr="00E20238" w:rsidRDefault="0038375C" w:rsidP="0046080B">
      <w:pPr>
        <w:pStyle w:val="ListParagraph"/>
        <w:numPr>
          <w:ilvl w:val="0"/>
          <w:numId w:val="6"/>
        </w:numPr>
        <w:spacing w:before="120" w:after="120" w:line="240" w:lineRule="auto"/>
        <w:ind w:right="3357"/>
        <w:jc w:val="both"/>
        <w:rPr>
          <w:rFonts w:ascii="Arial" w:hAnsi="Arial"/>
        </w:rPr>
      </w:pPr>
      <w:r w:rsidRPr="00E20238">
        <w:rPr>
          <w:rFonts w:ascii="Arial" w:hAnsi="Arial"/>
        </w:rPr>
        <w:t xml:space="preserve">The Chair did not admit a privilege motion moved by PPPP lawmaker against Minister for Interior. </w:t>
      </w:r>
    </w:p>
    <w:p w:rsidR="007C04B0" w:rsidRDefault="007C04B0" w:rsidP="0069052C">
      <w:pPr>
        <w:pStyle w:val="ListParagraph"/>
        <w:spacing w:before="120" w:after="120" w:line="240" w:lineRule="auto"/>
        <w:ind w:left="0"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</w:p>
    <w:p w:rsidR="0038375C" w:rsidRDefault="0038375C" w:rsidP="0069052C">
      <w:pPr>
        <w:pStyle w:val="ListParagraph"/>
        <w:spacing w:before="120" w:after="120" w:line="240" w:lineRule="auto"/>
        <w:ind w:left="0"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>Order and Institutionalization</w:t>
      </w:r>
    </w:p>
    <w:p w:rsidR="0038375C" w:rsidRDefault="0038375C" w:rsidP="0069052C">
      <w:pPr>
        <w:pStyle w:val="ListParagraph"/>
        <w:spacing w:before="120" w:after="120" w:line="240" w:lineRule="auto"/>
        <w:ind w:left="0"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</w:p>
    <w:p w:rsidR="0038375C" w:rsidRPr="0038375C" w:rsidRDefault="0038375C" w:rsidP="0038375C">
      <w:pPr>
        <w:pStyle w:val="ListParagraph"/>
        <w:numPr>
          <w:ilvl w:val="0"/>
          <w:numId w:val="6"/>
        </w:num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38375C">
        <w:rPr>
          <w:rFonts w:ascii="Arial" w:hAnsi="Arial"/>
        </w:rPr>
        <w:t xml:space="preserve">All Opposition parties led by MQM staged token walkout for two minutes against hike in electricity tariff in Karachi. </w:t>
      </w:r>
    </w:p>
    <w:p w:rsidR="0038375C" w:rsidRPr="0038375C" w:rsidRDefault="0038375C" w:rsidP="0038375C">
      <w:pPr>
        <w:pStyle w:val="ListParagraph"/>
        <w:numPr>
          <w:ilvl w:val="0"/>
          <w:numId w:val="6"/>
        </w:num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38375C">
        <w:rPr>
          <w:rFonts w:ascii="Arial" w:hAnsi="Arial"/>
        </w:rPr>
        <w:lastRenderedPageBreak/>
        <w:t xml:space="preserve">A </w:t>
      </w:r>
      <w:proofErr w:type="spellStart"/>
      <w:r w:rsidRPr="0038375C">
        <w:rPr>
          <w:rFonts w:ascii="Arial" w:hAnsi="Arial"/>
        </w:rPr>
        <w:t>PkMAP</w:t>
      </w:r>
      <w:proofErr w:type="spellEnd"/>
      <w:r w:rsidRPr="0038375C">
        <w:rPr>
          <w:rFonts w:ascii="Arial" w:hAnsi="Arial"/>
        </w:rPr>
        <w:t xml:space="preserve"> lawmaker also staged token walkout for two minutes for not being allowed to </w:t>
      </w:r>
      <w:r>
        <w:rPr>
          <w:rFonts w:ascii="Arial" w:hAnsi="Arial"/>
        </w:rPr>
        <w:t xml:space="preserve">raise his reservations on a question </w:t>
      </w:r>
      <w:r w:rsidRPr="0038375C">
        <w:rPr>
          <w:rFonts w:ascii="Arial" w:hAnsi="Arial"/>
        </w:rPr>
        <w:t>during question hour.</w:t>
      </w:r>
      <w:r w:rsidRPr="0038375C">
        <w:rPr>
          <w:rFonts w:ascii="Arial" w:hAnsi="Arial"/>
          <w:b/>
          <w:bCs/>
          <w:color w:val="0070C0"/>
          <w:sz w:val="24"/>
          <w:szCs w:val="24"/>
        </w:rPr>
        <w:t xml:space="preserve"> </w:t>
      </w:r>
    </w:p>
    <w:p w:rsidR="006F1E6C" w:rsidRPr="001D3A9E" w:rsidRDefault="006F1E6C" w:rsidP="0069052C">
      <w:pPr>
        <w:pStyle w:val="ListParagraph"/>
        <w:spacing w:before="120" w:after="120" w:line="240" w:lineRule="auto"/>
        <w:ind w:left="0"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Transparency</w:t>
      </w:r>
    </w:p>
    <w:p w:rsidR="006F1E6C" w:rsidRDefault="006F1E6C" w:rsidP="006F1E6C">
      <w:pPr>
        <w:pStyle w:val="ListParagraph"/>
        <w:numPr>
          <w:ilvl w:val="0"/>
          <w:numId w:val="1"/>
        </w:numPr>
        <w:ind w:right="3357"/>
        <w:rPr>
          <w:rFonts w:ascii="Arial" w:hAnsi="Arial"/>
        </w:rPr>
      </w:pPr>
      <w:r w:rsidRPr="001D3A9E">
        <w:rPr>
          <w:rFonts w:ascii="Arial" w:hAnsi="Arial"/>
        </w:rPr>
        <w:t>‘Orders of the Day’ was available to the legislators, observers and public.</w:t>
      </w:r>
    </w:p>
    <w:p w:rsidR="006D1DB5" w:rsidRDefault="006D1DB5" w:rsidP="006D1DB5">
      <w:pPr>
        <w:pStyle w:val="ListParagraph"/>
        <w:ind w:right="3357"/>
        <w:rPr>
          <w:rFonts w:ascii="Arial" w:hAnsi="Arial"/>
        </w:rPr>
      </w:pPr>
    </w:p>
    <w:p w:rsidR="006D1DB5" w:rsidRPr="001D3A9E" w:rsidRDefault="006D1DB5" w:rsidP="006D1DB5">
      <w:pPr>
        <w:pStyle w:val="ListParagraph"/>
        <w:ind w:left="0" w:right="3357"/>
        <w:jc w:val="center"/>
        <w:rPr>
          <w:rFonts w:ascii="Arial" w:hAnsi="Arial"/>
        </w:rPr>
      </w:pPr>
      <w:r w:rsidRPr="006D1DB5">
        <w:rPr>
          <w:rFonts w:ascii="Arial" w:hAnsi="Arial"/>
        </w:rPr>
        <w:t xml:space="preserve">This daily factsheet is based on direct observation of the Senate proceeding conducted by Free and Fair Election Network (FAFEN). Errors and omissions are </w:t>
      </w:r>
      <w:proofErr w:type="gramStart"/>
      <w:r w:rsidRPr="006D1DB5">
        <w:rPr>
          <w:rFonts w:ascii="Arial" w:hAnsi="Arial"/>
        </w:rPr>
        <w:t>excepted</w:t>
      </w:r>
      <w:proofErr w:type="gramEnd"/>
      <w:r w:rsidRPr="006D1DB5">
        <w:rPr>
          <w:rFonts w:ascii="Arial" w:hAnsi="Arial"/>
        </w:rPr>
        <w:t>.</w:t>
      </w:r>
    </w:p>
    <w:p w:rsidR="006D1DB5" w:rsidRDefault="006D1DB5" w:rsidP="006F1E6C">
      <w:pPr>
        <w:pStyle w:val="NormalWeb"/>
        <w:ind w:right="3357"/>
        <w:jc w:val="center"/>
        <w:rPr>
          <w:rStyle w:val="Emphasis"/>
          <w:rFonts w:ascii="Arial" w:hAnsi="Arial" w:cs="Arial"/>
          <w:sz w:val="22"/>
          <w:szCs w:val="22"/>
        </w:rPr>
      </w:pPr>
    </w:p>
    <w:p w:rsidR="006D1DB5" w:rsidRDefault="006D1DB5" w:rsidP="006F1E6C">
      <w:pPr>
        <w:pStyle w:val="NormalWeb"/>
        <w:ind w:right="3357"/>
        <w:jc w:val="center"/>
        <w:rPr>
          <w:rStyle w:val="Emphasis"/>
          <w:rFonts w:ascii="Arial" w:hAnsi="Arial" w:cs="Arial"/>
          <w:sz w:val="22"/>
          <w:szCs w:val="22"/>
        </w:rPr>
      </w:pPr>
    </w:p>
    <w:p w:rsidR="006F1E6C" w:rsidRPr="003E632B" w:rsidRDefault="006F1E6C" w:rsidP="006F1E6C">
      <w:pPr>
        <w:pStyle w:val="NormalWeb"/>
        <w:ind w:right="3357"/>
        <w:jc w:val="center"/>
        <w:rPr>
          <w:rStyle w:val="Emphasis"/>
          <w:rFonts w:ascii="Arial" w:hAnsi="Arial" w:cs="Arial"/>
          <w:sz w:val="22"/>
          <w:szCs w:val="22"/>
        </w:rPr>
      </w:pPr>
      <w:r w:rsidRPr="003E632B">
        <w:rPr>
          <w:rStyle w:val="Emphasis"/>
          <w:rFonts w:ascii="Arial" w:hAnsi="Arial" w:cs="Arial"/>
          <w:sz w:val="22"/>
          <w:szCs w:val="22"/>
        </w:rPr>
        <w:t>.</w:t>
      </w:r>
    </w:p>
    <w:p w:rsidR="00377045" w:rsidRPr="00AC436B" w:rsidRDefault="00377045" w:rsidP="006F1E6C">
      <w:pPr>
        <w:ind w:right="3357"/>
        <w:rPr>
          <w:rFonts w:ascii="Arial Black" w:hAnsi="Arial Black"/>
        </w:rPr>
      </w:pPr>
    </w:p>
    <w:sectPr w:rsidR="00377045" w:rsidRPr="00AC436B" w:rsidSect="00A771CB">
      <w:headerReference w:type="default" r:id="rId10"/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2E" w:rsidRDefault="0061042E" w:rsidP="00197588">
      <w:pPr>
        <w:spacing w:after="0" w:line="240" w:lineRule="auto"/>
      </w:pPr>
      <w:r>
        <w:separator/>
      </w:r>
    </w:p>
  </w:endnote>
  <w:endnote w:type="continuationSeparator" w:id="0">
    <w:p w:rsidR="0061042E" w:rsidRDefault="0061042E" w:rsidP="001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2E" w:rsidRDefault="0061042E" w:rsidP="00197588">
      <w:pPr>
        <w:spacing w:after="0" w:line="240" w:lineRule="auto"/>
      </w:pPr>
      <w:r>
        <w:separator/>
      </w:r>
    </w:p>
  </w:footnote>
  <w:footnote w:type="continuationSeparator" w:id="0">
    <w:p w:rsidR="0061042E" w:rsidRDefault="0061042E" w:rsidP="001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88" w:rsidRDefault="00B16D5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-475615</wp:posOffset>
          </wp:positionV>
          <wp:extent cx="7764780" cy="5155565"/>
          <wp:effectExtent l="19050" t="0" r="7620" b="0"/>
          <wp:wrapNone/>
          <wp:docPr id="1" name="Picture 201" descr="C:\Users\Hammad Hussain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 descr="C:\Users\Hammad Hussain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5155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13B"/>
    <w:multiLevelType w:val="hybridMultilevel"/>
    <w:tmpl w:val="34061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0165F"/>
    <w:multiLevelType w:val="hybridMultilevel"/>
    <w:tmpl w:val="E3609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515D"/>
    <w:multiLevelType w:val="hybridMultilevel"/>
    <w:tmpl w:val="649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F11055"/>
    <w:multiLevelType w:val="hybridMultilevel"/>
    <w:tmpl w:val="871A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9167A0"/>
    <w:multiLevelType w:val="hybridMultilevel"/>
    <w:tmpl w:val="7AA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62A33"/>
    <w:multiLevelType w:val="hybridMultilevel"/>
    <w:tmpl w:val="745ED346"/>
    <w:lvl w:ilvl="0" w:tplc="36081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2571"/>
    <w:multiLevelType w:val="hybridMultilevel"/>
    <w:tmpl w:val="124A0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307FF3"/>
    <w:multiLevelType w:val="hybridMultilevel"/>
    <w:tmpl w:val="ADC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3260BE"/>
    <w:multiLevelType w:val="hybridMultilevel"/>
    <w:tmpl w:val="5B040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9A1B6A"/>
    <w:multiLevelType w:val="hybridMultilevel"/>
    <w:tmpl w:val="B29E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E0D54"/>
    <w:rsid w:val="00034A0D"/>
    <w:rsid w:val="00035A57"/>
    <w:rsid w:val="00091311"/>
    <w:rsid w:val="000C4B82"/>
    <w:rsid w:val="000E6214"/>
    <w:rsid w:val="00140403"/>
    <w:rsid w:val="00197588"/>
    <w:rsid w:val="001D3A9E"/>
    <w:rsid w:val="001E02FE"/>
    <w:rsid w:val="00224633"/>
    <w:rsid w:val="00227511"/>
    <w:rsid w:val="00273D4C"/>
    <w:rsid w:val="00280FBD"/>
    <w:rsid w:val="002B0E33"/>
    <w:rsid w:val="002C038F"/>
    <w:rsid w:val="002E3211"/>
    <w:rsid w:val="00331CAA"/>
    <w:rsid w:val="00375495"/>
    <w:rsid w:val="00377045"/>
    <w:rsid w:val="0038375C"/>
    <w:rsid w:val="003E632B"/>
    <w:rsid w:val="003F1423"/>
    <w:rsid w:val="00404741"/>
    <w:rsid w:val="00444CC5"/>
    <w:rsid w:val="00457DE7"/>
    <w:rsid w:val="0046080B"/>
    <w:rsid w:val="00466338"/>
    <w:rsid w:val="00495F90"/>
    <w:rsid w:val="005031AF"/>
    <w:rsid w:val="00505983"/>
    <w:rsid w:val="005242FD"/>
    <w:rsid w:val="00580BF9"/>
    <w:rsid w:val="005F476E"/>
    <w:rsid w:val="0060181E"/>
    <w:rsid w:val="0061042E"/>
    <w:rsid w:val="00622C50"/>
    <w:rsid w:val="0063088F"/>
    <w:rsid w:val="0069052C"/>
    <w:rsid w:val="006C7825"/>
    <w:rsid w:val="006D1DB5"/>
    <w:rsid w:val="006F1E6C"/>
    <w:rsid w:val="006F7EC0"/>
    <w:rsid w:val="00713859"/>
    <w:rsid w:val="00744D1D"/>
    <w:rsid w:val="007503FC"/>
    <w:rsid w:val="00756715"/>
    <w:rsid w:val="00776230"/>
    <w:rsid w:val="007A555C"/>
    <w:rsid w:val="007C04B0"/>
    <w:rsid w:val="007E16D2"/>
    <w:rsid w:val="007E67CF"/>
    <w:rsid w:val="007F75C7"/>
    <w:rsid w:val="00807ACB"/>
    <w:rsid w:val="00812A0D"/>
    <w:rsid w:val="008447D6"/>
    <w:rsid w:val="008838BA"/>
    <w:rsid w:val="008C0001"/>
    <w:rsid w:val="00A14C97"/>
    <w:rsid w:val="00A46BBA"/>
    <w:rsid w:val="00A771CB"/>
    <w:rsid w:val="00A82509"/>
    <w:rsid w:val="00A93AC7"/>
    <w:rsid w:val="00A9748E"/>
    <w:rsid w:val="00AC436B"/>
    <w:rsid w:val="00B16D59"/>
    <w:rsid w:val="00B8748E"/>
    <w:rsid w:val="00C059EB"/>
    <w:rsid w:val="00C2258B"/>
    <w:rsid w:val="00C25010"/>
    <w:rsid w:val="00C2574A"/>
    <w:rsid w:val="00C3040E"/>
    <w:rsid w:val="00C308BE"/>
    <w:rsid w:val="00C45E10"/>
    <w:rsid w:val="00CA1DBF"/>
    <w:rsid w:val="00D111B8"/>
    <w:rsid w:val="00D41BFA"/>
    <w:rsid w:val="00D4506F"/>
    <w:rsid w:val="00D92A2F"/>
    <w:rsid w:val="00DA0690"/>
    <w:rsid w:val="00DD7D02"/>
    <w:rsid w:val="00DF5F83"/>
    <w:rsid w:val="00E1138A"/>
    <w:rsid w:val="00E20238"/>
    <w:rsid w:val="00EA7448"/>
    <w:rsid w:val="00EF0764"/>
    <w:rsid w:val="00F20A9B"/>
    <w:rsid w:val="00F354B2"/>
    <w:rsid w:val="00F60890"/>
    <w:rsid w:val="00F85F96"/>
    <w:rsid w:val="00F911BF"/>
    <w:rsid w:val="00FB7CB1"/>
    <w:rsid w:val="00FE0D54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1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character" w:customStyle="1" w:styleId="apple-converted-space">
    <w:name w:val="apple-converted-space"/>
    <w:rsid w:val="00690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8942-A154-49F6-AFB5-2096B7A2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 hussain</dc:creator>
  <cp:lastModifiedBy>Yasir Shaban Abbasi</cp:lastModifiedBy>
  <cp:revision>4</cp:revision>
  <dcterms:created xsi:type="dcterms:W3CDTF">2016-01-22T10:32:00Z</dcterms:created>
  <dcterms:modified xsi:type="dcterms:W3CDTF">2016-01-22T11:47:00Z</dcterms:modified>
</cp:coreProperties>
</file>