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72BC67" w14:textId="77777777" w:rsidR="000A5758" w:rsidRPr="00936C4D" w:rsidRDefault="000A5758" w:rsidP="00D20C49">
      <w:pPr>
        <w:pStyle w:val="Heading1"/>
        <w:bidi/>
        <w:spacing w:after="240"/>
        <w:rPr>
          <w:rFonts w:ascii="Jameel Noori Nastaleeq" w:hAnsi="Jameel Noori Nastaleeq" w:cs="Jameel Noori Nastaleeq"/>
          <w:sz w:val="28"/>
          <w:szCs w:val="28"/>
        </w:rPr>
      </w:pPr>
      <w:r w:rsidRPr="00D20C49">
        <w:rPr>
          <w:rFonts w:ascii="Jameel Noori Nastaleeq" w:hAnsi="Jameel Noori Nastaleeq" w:cs="Jameel Noori Nastaleeq" w:hint="cs"/>
          <w:sz w:val="48"/>
          <w:szCs w:val="48"/>
          <w:rtl/>
        </w:rPr>
        <w:t>مختلف اضلاع میں دستیاب صحت کی سہولیات میں پایا جانے والا فرق کورونا وبا سے نمٹنے کی راہ میں حائل ہوسکتا ہے: فافن مانیٹرنگ رپورٹ</w:t>
      </w:r>
    </w:p>
    <w:p w14:paraId="1FB2BC86" w14:textId="77777777" w:rsidR="000A5758" w:rsidRPr="00D20C49" w:rsidRDefault="000A5758" w:rsidP="00D2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lang w:bidi="ur-PK"/>
        </w:rPr>
      </w:pPr>
      <w:r w:rsidRPr="002F726D">
        <w:rPr>
          <w:rFonts w:ascii="Jameel Noori Nastaleeq" w:eastAsia="Times New Roman" w:hAnsi="Jameel Noori Nastaleeq" w:cs="Jameel Noori Nastaleeq"/>
          <w:b/>
          <w:bCs/>
          <w:color w:val="202124"/>
          <w:sz w:val="28"/>
          <w:szCs w:val="28"/>
          <w:rtl/>
          <w:lang w:bidi="ur-PK"/>
        </w:rPr>
        <w:t xml:space="preserve">اسلام آباد، </w:t>
      </w:r>
      <w:r w:rsidRPr="002F726D">
        <w:rPr>
          <w:rFonts w:ascii="Jameel Noori Nastaleeq" w:eastAsia="Times New Roman" w:hAnsi="Jameel Noori Nastaleeq" w:cs="Jameel Noori Nastaleeq" w:hint="cs"/>
          <w:b/>
          <w:bCs/>
          <w:color w:val="202124"/>
          <w:sz w:val="28"/>
          <w:szCs w:val="28"/>
          <w:rtl/>
          <w:lang w:bidi="ur-PK"/>
        </w:rPr>
        <w:t>20</w:t>
      </w:r>
      <w:r w:rsidRPr="002F726D">
        <w:rPr>
          <w:rFonts w:ascii="Jameel Noori Nastaleeq" w:eastAsia="Times New Roman" w:hAnsi="Jameel Noori Nastaleeq" w:cs="Jameel Noori Nastaleeq"/>
          <w:b/>
          <w:bCs/>
          <w:color w:val="202124"/>
          <w:sz w:val="28"/>
          <w:szCs w:val="28"/>
          <w:rtl/>
          <w:lang w:bidi="ur-PK"/>
        </w:rPr>
        <w:t xml:space="preserve"> مارچ، 2022:</w:t>
      </w:r>
      <w:r w:rsidRPr="00D20C49">
        <w:rPr>
          <w:rFonts w:ascii="Jameel Noori Nastaleeq" w:eastAsia="Times New Roman" w:hAnsi="Jameel Noori Nastaleeq" w:cs="Jameel Noori Nastaleeq"/>
          <w:color w:val="202124"/>
          <w:sz w:val="28"/>
          <w:szCs w:val="28"/>
          <w:rtl/>
          <w:lang w:bidi="ur-PK"/>
        </w:rPr>
        <w:t xml:space="preserve"> فری اینڈ فیئر الیکشن نیٹ ورک (فافن) </w:t>
      </w:r>
      <w:r w:rsidRPr="00D20C49">
        <w:rPr>
          <w:rFonts w:ascii="Jameel Noori Nastaleeq" w:eastAsia="Times New Roman" w:hAnsi="Jameel Noori Nastaleeq" w:cs="Jameel Noori Nastaleeq"/>
          <w:color w:val="202124"/>
          <w:sz w:val="28"/>
          <w:szCs w:val="28"/>
          <w:lang w:bidi="ur-PK"/>
        </w:rPr>
        <w:t xml:space="preserve"> </w:t>
      </w:r>
      <w:r w:rsidRPr="00D20C49">
        <w:rPr>
          <w:rFonts w:ascii="Jameel Noori Nastaleeq" w:eastAsia="Times New Roman" w:hAnsi="Jameel Noori Nastaleeq" w:cs="Jameel Noori Nastaleeq" w:hint="cs"/>
          <w:color w:val="202124"/>
          <w:sz w:val="28"/>
          <w:szCs w:val="28"/>
          <w:rtl/>
          <w:lang w:bidi="ur-PK"/>
        </w:rPr>
        <w:t xml:space="preserve">کی جانب سے جاری کردہ رپورٹ کے مطابق کورونا وائرس وبا (کووڈ-19) </w:t>
      </w:r>
      <w:r w:rsidRPr="00D20C49">
        <w:rPr>
          <w:rFonts w:ascii="Jameel Noori Nastaleeq" w:eastAsia="Times New Roman" w:hAnsi="Jameel Noori Nastaleeq" w:cs="Jameel Noori Nastaleeq"/>
          <w:color w:val="202124"/>
          <w:sz w:val="28"/>
          <w:szCs w:val="28"/>
          <w:rtl/>
          <w:lang w:bidi="ur-PK"/>
        </w:rPr>
        <w:t xml:space="preserve">کی پانچویں لہر کے دوران   </w:t>
      </w:r>
      <w:r w:rsidRPr="00D20C49">
        <w:rPr>
          <w:rFonts w:ascii="Jameel Noori Nastaleeq" w:eastAsia="Times New Roman" w:hAnsi="Jameel Noori Nastaleeq" w:cs="Jameel Noori Nastaleeq" w:hint="cs"/>
          <w:color w:val="202124"/>
          <w:sz w:val="28"/>
          <w:szCs w:val="28"/>
          <w:rtl/>
          <w:lang w:bidi="ur-PK"/>
        </w:rPr>
        <w:t xml:space="preserve">پاکستان کے مختلف حصّوں میں دستیاب صحت کی سہولیات میں پایا جانے والا فرق ایک اہم مسئلے کے طور پر سامنے آیا ہے۔ گذشتہ برس </w:t>
      </w:r>
      <w:r w:rsidRPr="00D20C49">
        <w:rPr>
          <w:rFonts w:ascii="Jameel Noori Nastaleeq" w:eastAsia="Times New Roman" w:hAnsi="Jameel Noori Nastaleeq" w:cs="Jameel Noori Nastaleeq"/>
          <w:color w:val="202124"/>
          <w:sz w:val="28"/>
          <w:szCs w:val="28"/>
          <w:rtl/>
          <w:lang w:bidi="ur-PK"/>
        </w:rPr>
        <w:t xml:space="preserve">دسمبر میں </w:t>
      </w:r>
      <w:r w:rsidRPr="00D20C49">
        <w:rPr>
          <w:rFonts w:ascii="Jameel Noori Nastaleeq" w:eastAsia="Times New Roman" w:hAnsi="Jameel Noori Nastaleeq" w:cs="Jameel Noori Nastaleeq" w:hint="cs"/>
          <w:color w:val="202124"/>
          <w:sz w:val="28"/>
          <w:szCs w:val="28"/>
          <w:rtl/>
          <w:lang w:bidi="ur-PK"/>
        </w:rPr>
        <w:t xml:space="preserve">کورونا وائرس کی نئی شکل </w:t>
      </w:r>
      <w:r w:rsidRPr="00D20C49">
        <w:rPr>
          <w:rFonts w:ascii="Jameel Noori Nastaleeq" w:eastAsia="Times New Roman" w:hAnsi="Jameel Noori Nastaleeq" w:cs="Jameel Noori Nastaleeq"/>
          <w:color w:val="202124"/>
          <w:sz w:val="28"/>
          <w:szCs w:val="28"/>
          <w:rtl/>
          <w:lang w:bidi="ur-PK"/>
        </w:rPr>
        <w:t xml:space="preserve">اومیکرون    کے  </w:t>
      </w:r>
      <w:r w:rsidRPr="00D20C49">
        <w:rPr>
          <w:rFonts w:ascii="Jameel Noori Nastaleeq" w:eastAsia="Times New Roman" w:hAnsi="Jameel Noori Nastaleeq" w:cs="Jameel Noori Nastaleeq" w:hint="cs"/>
          <w:color w:val="202124"/>
          <w:sz w:val="28"/>
          <w:szCs w:val="28"/>
          <w:rtl/>
          <w:lang w:bidi="ur-PK"/>
        </w:rPr>
        <w:t xml:space="preserve">پھیلاؤ کے بعد </w:t>
      </w:r>
      <w:r w:rsidRPr="00D20C49">
        <w:rPr>
          <w:rFonts w:ascii="Jameel Noori Nastaleeq" w:eastAsia="Times New Roman" w:hAnsi="Jameel Noori Nastaleeq" w:cs="Jameel Noori Nastaleeq"/>
          <w:color w:val="202124"/>
          <w:sz w:val="28"/>
          <w:szCs w:val="28"/>
          <w:rtl/>
          <w:lang w:bidi="ur-PK"/>
        </w:rPr>
        <w:t>رواں  سال   جنوری میں تصدیق شدہ</w:t>
      </w:r>
      <w:r w:rsidRPr="00D20C49">
        <w:rPr>
          <w:rFonts w:ascii="Jameel Noori Nastaleeq" w:eastAsia="Times New Roman" w:hAnsi="Jameel Noori Nastaleeq" w:cs="Jameel Noori Nastaleeq" w:hint="cs"/>
          <w:color w:val="202124"/>
          <w:sz w:val="28"/>
          <w:szCs w:val="28"/>
          <w:rtl/>
          <w:lang w:bidi="ur-PK"/>
        </w:rPr>
        <w:t xml:space="preserve"> کورونا مریضوں کی تعداد </w:t>
      </w:r>
      <w:r w:rsidRPr="00D20C49">
        <w:rPr>
          <w:rFonts w:ascii="Jameel Noori Nastaleeq" w:eastAsia="Times New Roman" w:hAnsi="Jameel Noori Nastaleeq" w:cs="Jameel Noori Nastaleeq"/>
          <w:color w:val="202124"/>
          <w:sz w:val="28"/>
          <w:szCs w:val="28"/>
          <w:rtl/>
          <w:lang w:bidi="ur-PK"/>
        </w:rPr>
        <w:t xml:space="preserve">    133,839   </w:t>
      </w:r>
      <w:r w:rsidRPr="00D20C49">
        <w:rPr>
          <w:rFonts w:ascii="Jameel Noori Nastaleeq" w:eastAsia="Times New Roman" w:hAnsi="Jameel Noori Nastaleeq" w:cs="Jameel Noori Nastaleeq" w:hint="cs"/>
          <w:color w:val="202124"/>
          <w:sz w:val="28"/>
          <w:szCs w:val="28"/>
          <w:rtl/>
          <w:lang w:bidi="ur-PK"/>
        </w:rPr>
        <w:t xml:space="preserve">پر پہنچ گئی جو کہ وبا کے آغاز سے اب تک سامنے آنے والے مریضوں کی سب سے بڑی ماہانہ تعداد ہے۔ اس دوران کل </w:t>
      </w:r>
      <w:r w:rsidRPr="00D20C49">
        <w:rPr>
          <w:rFonts w:ascii="Jameel Noori Nastaleeq" w:eastAsia="Times New Roman" w:hAnsi="Jameel Noori Nastaleeq" w:cs="Jameel Noori Nastaleeq"/>
          <w:color w:val="202124"/>
          <w:sz w:val="28"/>
          <w:szCs w:val="28"/>
          <w:rtl/>
          <w:lang w:bidi="ur-PK"/>
        </w:rPr>
        <w:t xml:space="preserve">38,366   مریض  </w:t>
      </w:r>
      <w:r w:rsidRPr="00D20C49">
        <w:rPr>
          <w:rFonts w:ascii="Jameel Noori Nastaleeq" w:eastAsia="Times New Roman" w:hAnsi="Jameel Noori Nastaleeq" w:cs="Jameel Noori Nastaleeq" w:hint="cs"/>
          <w:color w:val="202124"/>
          <w:sz w:val="28"/>
          <w:szCs w:val="28"/>
          <w:rtl/>
          <w:lang w:bidi="ur-PK"/>
        </w:rPr>
        <w:t xml:space="preserve">صحت یاب </w:t>
      </w:r>
      <w:r w:rsidRPr="00D20C49">
        <w:rPr>
          <w:rFonts w:ascii="Jameel Noori Nastaleeq" w:eastAsia="Times New Roman" w:hAnsi="Jameel Noori Nastaleeq" w:cs="Jameel Noori Nastaleeq"/>
          <w:color w:val="202124"/>
          <w:sz w:val="28"/>
          <w:szCs w:val="28"/>
          <w:rtl/>
          <w:lang w:bidi="ur-PK"/>
        </w:rPr>
        <w:t xml:space="preserve">ہو ئے ۔ جنوری کے مقابلے فروری میں  اومیکرون  سے  متاثرہ  مریضوں  </w:t>
      </w:r>
      <w:r w:rsidRPr="00D20C49">
        <w:rPr>
          <w:rFonts w:ascii="Jameel Noori Nastaleeq" w:eastAsia="Times New Roman" w:hAnsi="Jameel Noori Nastaleeq" w:cs="Jameel Noori Nastaleeq" w:hint="cs"/>
          <w:color w:val="202124"/>
          <w:sz w:val="28"/>
          <w:szCs w:val="28"/>
          <w:rtl/>
          <w:lang w:bidi="ur-PK"/>
        </w:rPr>
        <w:t xml:space="preserve"> کی تعداد </w:t>
      </w:r>
      <w:r w:rsidRPr="00D20C49">
        <w:rPr>
          <w:rFonts w:ascii="Jameel Noori Nastaleeq" w:eastAsia="Times New Roman" w:hAnsi="Jameel Noori Nastaleeq" w:cs="Jameel Noori Nastaleeq"/>
          <w:color w:val="202124"/>
          <w:sz w:val="28"/>
          <w:szCs w:val="28"/>
          <w:rtl/>
          <w:lang w:bidi="ur-PK"/>
        </w:rPr>
        <w:t xml:space="preserve">میں  نمایاں      </w:t>
      </w:r>
      <w:r w:rsidRPr="00D20C49">
        <w:rPr>
          <w:rFonts w:ascii="Jameel Noori Nastaleeq" w:eastAsia="Times New Roman" w:hAnsi="Jameel Noori Nastaleeq" w:cs="Jameel Noori Nastaleeq" w:hint="cs"/>
          <w:color w:val="202124"/>
          <w:sz w:val="28"/>
          <w:szCs w:val="28"/>
          <w:rtl/>
          <w:lang w:bidi="ur-PK"/>
        </w:rPr>
        <w:t xml:space="preserve">کمی </w:t>
      </w:r>
      <w:r w:rsidRPr="00D20C49">
        <w:rPr>
          <w:rFonts w:ascii="Jameel Noori Nastaleeq" w:eastAsia="Times New Roman" w:hAnsi="Jameel Noori Nastaleeq" w:cs="Jameel Noori Nastaleeq"/>
          <w:color w:val="202124"/>
          <w:sz w:val="28"/>
          <w:szCs w:val="28"/>
          <w:rtl/>
          <w:lang w:bidi="ur-PK"/>
        </w:rPr>
        <w:t xml:space="preserve">واقع   ہوئی  </w:t>
      </w:r>
      <w:r w:rsidRPr="00D20C49">
        <w:rPr>
          <w:rFonts w:ascii="Jameel Noori Nastaleeq" w:eastAsia="Times New Roman" w:hAnsi="Jameel Noori Nastaleeq" w:cs="Jameel Noori Nastaleeq" w:hint="cs"/>
          <w:color w:val="202124"/>
          <w:sz w:val="28"/>
          <w:szCs w:val="28"/>
          <w:rtl/>
          <w:lang w:bidi="ur-PK"/>
        </w:rPr>
        <w:t xml:space="preserve">اور کل </w:t>
      </w:r>
      <w:r w:rsidRPr="00D20C49">
        <w:rPr>
          <w:rFonts w:ascii="Jameel Noori Nastaleeq" w:eastAsia="Times New Roman" w:hAnsi="Jameel Noori Nastaleeq" w:cs="Jameel Noori Nastaleeq"/>
          <w:color w:val="202124"/>
          <w:sz w:val="28"/>
          <w:szCs w:val="28"/>
          <w:rtl/>
          <w:lang w:bidi="ur-PK"/>
        </w:rPr>
        <w:t xml:space="preserve">79,855 </w:t>
      </w:r>
      <w:r w:rsidRPr="00D20C49">
        <w:rPr>
          <w:rFonts w:ascii="Jameel Noori Nastaleeq" w:eastAsia="Times New Roman" w:hAnsi="Jameel Noori Nastaleeq" w:cs="Jameel Noori Nastaleeq" w:hint="cs"/>
          <w:color w:val="202124"/>
          <w:sz w:val="28"/>
          <w:szCs w:val="28"/>
          <w:rtl/>
          <w:lang w:bidi="ur-PK"/>
        </w:rPr>
        <w:t xml:space="preserve">تصدیق شدہ مریض </w:t>
      </w:r>
      <w:r w:rsidRPr="00D20C49">
        <w:rPr>
          <w:rFonts w:ascii="Jameel Noori Nastaleeq" w:eastAsia="Times New Roman" w:hAnsi="Jameel Noori Nastaleeq" w:cs="Jameel Noori Nastaleeq"/>
          <w:color w:val="202124"/>
          <w:sz w:val="28"/>
          <w:szCs w:val="28"/>
          <w:rtl/>
          <w:lang w:bidi="ur-PK"/>
        </w:rPr>
        <w:t xml:space="preserve"> سامنے  آئے  </w:t>
      </w:r>
      <w:r w:rsidRPr="00D20C49">
        <w:rPr>
          <w:rFonts w:ascii="Jameel Noori Nastaleeq" w:eastAsia="Times New Roman" w:hAnsi="Jameel Noori Nastaleeq" w:cs="Jameel Noori Nastaleeq" w:hint="cs"/>
          <w:color w:val="202124"/>
          <w:sz w:val="28"/>
          <w:szCs w:val="28"/>
          <w:rtl/>
          <w:lang w:bidi="ur-PK"/>
        </w:rPr>
        <w:t xml:space="preserve">جبکہ صحت یاب </w:t>
      </w:r>
      <w:r w:rsidRPr="00D20C49">
        <w:rPr>
          <w:rFonts w:ascii="Jameel Noori Nastaleeq" w:eastAsia="Times New Roman" w:hAnsi="Jameel Noori Nastaleeq" w:cs="Jameel Noori Nastaleeq"/>
          <w:color w:val="202124"/>
          <w:sz w:val="28"/>
          <w:szCs w:val="28"/>
          <w:rtl/>
          <w:lang w:bidi="ur-PK"/>
        </w:rPr>
        <w:t xml:space="preserve">ہونے  والے  مریضوں  کی  تعداد   147,548      </w:t>
      </w:r>
      <w:r w:rsidRPr="00D20C49">
        <w:rPr>
          <w:rFonts w:ascii="Jameel Noori Nastaleeq" w:eastAsia="Times New Roman" w:hAnsi="Jameel Noori Nastaleeq" w:cs="Jameel Noori Nastaleeq" w:hint="cs"/>
          <w:color w:val="202124"/>
          <w:sz w:val="28"/>
          <w:szCs w:val="28"/>
          <w:rtl/>
          <w:lang w:bidi="ur-PK"/>
        </w:rPr>
        <w:t xml:space="preserve">رہی۔ </w:t>
      </w:r>
    </w:p>
    <w:p w14:paraId="26F712F5" w14:textId="77777777" w:rsidR="000A5758" w:rsidRPr="00D20C49" w:rsidRDefault="000A5758" w:rsidP="00D2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lang w:bidi="ur-PK"/>
        </w:rPr>
      </w:pPr>
      <w:r w:rsidRPr="00D20C49">
        <w:rPr>
          <w:rFonts w:ascii="Jameel Noori Nastaleeq" w:eastAsia="Times New Roman" w:hAnsi="Jameel Noori Nastaleeq" w:cs="Jameel Noori Nastaleeq" w:hint="cs"/>
          <w:color w:val="202124"/>
          <w:sz w:val="28"/>
          <w:szCs w:val="28"/>
          <w:rtl/>
          <w:lang w:bidi="ur-PK"/>
        </w:rPr>
        <w:t xml:space="preserve">اتوار کو جاری کردہ یہ رپورٹ </w:t>
      </w:r>
      <w:r w:rsidRPr="00D20C49">
        <w:rPr>
          <w:rFonts w:ascii="Jameel Noori Nastaleeq" w:eastAsia="Times New Roman" w:hAnsi="Jameel Noori Nastaleeq" w:cs="Jameel Noori Nastaleeq"/>
          <w:color w:val="202124"/>
          <w:sz w:val="28"/>
          <w:szCs w:val="28"/>
          <w:rtl/>
          <w:lang w:bidi="ur-PK"/>
        </w:rPr>
        <w:t xml:space="preserve">فافن  </w:t>
      </w:r>
      <w:r w:rsidRPr="00D20C49">
        <w:rPr>
          <w:rFonts w:ascii="Jameel Noori Nastaleeq" w:eastAsia="Times New Roman" w:hAnsi="Jameel Noori Nastaleeq" w:cs="Jameel Noori Nastaleeq" w:hint="cs"/>
          <w:color w:val="202124"/>
          <w:sz w:val="28"/>
          <w:szCs w:val="28"/>
          <w:rtl/>
          <w:lang w:bidi="ur-PK"/>
        </w:rPr>
        <w:t xml:space="preserve"> کی جانب سے کورونا وائرس سے نمٹنے کے لیے کئے جانے والے اقدامات کے مشاہدے پر مبنی تیسری رپورٹ ہے جو رواں سال جنوری اور فروری  کے مہینوں  کے دوران کیے گئے مشاہدات پر مبنی ہے۔ رپورٹ کے مطابق اس وبا سے نمٹنے کے لیے  حکومت کو ابھی بھی </w:t>
      </w:r>
      <w:r w:rsidRPr="00D20C49">
        <w:rPr>
          <w:rFonts w:ascii="Jameel Noori Nastaleeq" w:eastAsia="Times New Roman" w:hAnsi="Jameel Noori Nastaleeq" w:cs="Jameel Noori Nastaleeq"/>
          <w:color w:val="202124"/>
          <w:sz w:val="28"/>
          <w:szCs w:val="28"/>
          <w:rtl/>
          <w:lang w:bidi="ur-PK"/>
        </w:rPr>
        <w:t xml:space="preserve">مسلسل   چوکنا   رہنے  </w:t>
      </w:r>
      <w:r w:rsidRPr="00D20C49">
        <w:rPr>
          <w:rFonts w:ascii="Jameel Noori Nastaleeq" w:eastAsia="Times New Roman" w:hAnsi="Jameel Noori Nastaleeq" w:cs="Jameel Noori Nastaleeq" w:hint="cs"/>
          <w:color w:val="202124"/>
          <w:sz w:val="28"/>
          <w:szCs w:val="28"/>
          <w:rtl/>
          <w:lang w:bidi="ur-PK"/>
        </w:rPr>
        <w:t xml:space="preserve"> کی ضرورت ہے نیز گذشتہ دو سالوں میں حاصل کردہ </w:t>
      </w:r>
      <w:r w:rsidRPr="00D20C49">
        <w:rPr>
          <w:rFonts w:ascii="Jameel Noori Nastaleeq" w:eastAsia="Times New Roman" w:hAnsi="Jameel Noori Nastaleeq" w:cs="Jameel Noori Nastaleeq"/>
          <w:color w:val="202124"/>
          <w:sz w:val="28"/>
          <w:szCs w:val="28"/>
          <w:rtl/>
          <w:lang w:bidi="ur-PK"/>
        </w:rPr>
        <w:t xml:space="preserve">تجربات  کی  روشنی  میں  </w:t>
      </w:r>
      <w:r w:rsidRPr="00D20C49">
        <w:rPr>
          <w:rFonts w:ascii="Jameel Noori Nastaleeq" w:eastAsia="Times New Roman" w:hAnsi="Jameel Noori Nastaleeq" w:cs="Jameel Noori Nastaleeq" w:hint="cs"/>
          <w:color w:val="202124"/>
          <w:sz w:val="28"/>
          <w:szCs w:val="28"/>
          <w:rtl/>
          <w:lang w:bidi="ur-PK"/>
        </w:rPr>
        <w:t xml:space="preserve">صحت کے نظام میں وسط مدتی </w:t>
      </w:r>
      <w:r w:rsidRPr="00D20C49">
        <w:rPr>
          <w:rFonts w:ascii="Jameel Noori Nastaleeq" w:eastAsia="Times New Roman" w:hAnsi="Jameel Noori Nastaleeq" w:cs="Jameel Noori Nastaleeq"/>
          <w:color w:val="202124"/>
          <w:sz w:val="28"/>
          <w:szCs w:val="28"/>
          <w:rtl/>
          <w:lang w:bidi="ur-PK"/>
        </w:rPr>
        <w:t xml:space="preserve">اور طویل مدتی </w:t>
      </w:r>
      <w:r w:rsidRPr="00D20C49">
        <w:rPr>
          <w:rFonts w:ascii="Jameel Noori Nastaleeq" w:eastAsia="Times New Roman" w:hAnsi="Jameel Noori Nastaleeq" w:cs="Jameel Noori Nastaleeq" w:hint="cs"/>
          <w:color w:val="202124"/>
          <w:sz w:val="28"/>
          <w:szCs w:val="28"/>
          <w:rtl/>
          <w:lang w:bidi="ur-PK"/>
        </w:rPr>
        <w:t>اصلاحات لانے کی ضرورت ہے</w:t>
      </w:r>
      <w:r w:rsidRPr="00D20C49">
        <w:rPr>
          <w:rFonts w:ascii="Jameel Noori Nastaleeq" w:eastAsia="Times New Roman" w:hAnsi="Jameel Noori Nastaleeq" w:cs="Jameel Noori Nastaleeq"/>
          <w:color w:val="202124"/>
          <w:sz w:val="28"/>
          <w:szCs w:val="28"/>
          <w:rtl/>
          <w:lang w:bidi="ur-PK"/>
        </w:rPr>
        <w:t xml:space="preserve">۔ </w:t>
      </w:r>
    </w:p>
    <w:p w14:paraId="6F9F1645" w14:textId="77777777" w:rsidR="000A5758" w:rsidRPr="00D20C49" w:rsidRDefault="000A5758" w:rsidP="00D2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lang w:bidi="ur-PK"/>
        </w:rPr>
      </w:pPr>
      <w:r w:rsidRPr="00D20C49">
        <w:rPr>
          <w:rFonts w:ascii="Jameel Noori Nastaleeq" w:eastAsia="Times New Roman" w:hAnsi="Jameel Noori Nastaleeq" w:cs="Jameel Noori Nastaleeq" w:hint="cs"/>
          <w:color w:val="202124"/>
          <w:sz w:val="28"/>
          <w:szCs w:val="28"/>
          <w:rtl/>
          <w:lang w:bidi="ur-PK"/>
        </w:rPr>
        <w:t xml:space="preserve">رپورٹ کے مطابق اومیکرون کی اس حالیہ لہر سے نمٹنے کے لیے حکومت کی </w:t>
      </w:r>
      <w:r w:rsidRPr="00D20C49">
        <w:rPr>
          <w:rFonts w:ascii="Jameel Noori Nastaleeq" w:eastAsia="Times New Roman" w:hAnsi="Jameel Noori Nastaleeq" w:cs="Jameel Noori Nastaleeq"/>
          <w:color w:val="202124"/>
          <w:sz w:val="28"/>
          <w:szCs w:val="28"/>
          <w:rtl/>
          <w:lang w:bidi="ur-PK"/>
        </w:rPr>
        <w:t xml:space="preserve">دو جہتی </w:t>
      </w:r>
      <w:r w:rsidRPr="00D20C49">
        <w:rPr>
          <w:rFonts w:ascii="Jameel Noori Nastaleeq" w:eastAsia="Times New Roman" w:hAnsi="Jameel Noori Nastaleeq" w:cs="Jameel Noori Nastaleeq" w:hint="cs"/>
          <w:color w:val="202124"/>
          <w:sz w:val="28"/>
          <w:szCs w:val="28"/>
          <w:rtl/>
          <w:lang w:bidi="ur-PK"/>
        </w:rPr>
        <w:t xml:space="preserve">حکمتِ عملی خاصی مؤثر رہی ہے جس کے تحت وبا سے زیادہ متاثرہ علاقوں میں </w:t>
      </w:r>
      <w:r w:rsidRPr="00D20C49">
        <w:rPr>
          <w:rFonts w:ascii="Jameel Noori Nastaleeq" w:eastAsia="Times New Roman" w:hAnsi="Jameel Noori Nastaleeq" w:cs="Jameel Noori Nastaleeq"/>
          <w:color w:val="202124"/>
          <w:sz w:val="28"/>
          <w:szCs w:val="28"/>
          <w:rtl/>
          <w:lang w:bidi="ur-PK"/>
        </w:rPr>
        <w:t xml:space="preserve">مختلف  نوعیت  کی  </w:t>
      </w:r>
      <w:r w:rsidRPr="00D20C49">
        <w:rPr>
          <w:rFonts w:ascii="Jameel Noori Nastaleeq" w:eastAsia="Times New Roman" w:hAnsi="Jameel Noori Nastaleeq" w:cs="Jameel Noori Nastaleeq" w:hint="cs"/>
          <w:color w:val="202124"/>
          <w:sz w:val="28"/>
          <w:szCs w:val="28"/>
          <w:rtl/>
          <w:lang w:bidi="ur-PK"/>
        </w:rPr>
        <w:t xml:space="preserve">پابندیاں اور دیگر براہِ راست اقدامات  لیے گئے اور ساتھ ساتھ </w:t>
      </w:r>
      <w:r w:rsidRPr="00D20C49">
        <w:rPr>
          <w:rFonts w:ascii="Jameel Noori Nastaleeq" w:eastAsia="Times New Roman" w:hAnsi="Jameel Noori Nastaleeq" w:cs="Jameel Noori Nastaleeq"/>
          <w:color w:val="202124"/>
          <w:sz w:val="28"/>
          <w:szCs w:val="28"/>
          <w:rtl/>
          <w:lang w:bidi="ur-PK"/>
        </w:rPr>
        <w:t xml:space="preserve">ویکسینیشن   </w:t>
      </w:r>
      <w:r w:rsidRPr="00D20C49">
        <w:rPr>
          <w:rFonts w:ascii="Jameel Noori Nastaleeq" w:eastAsia="Times New Roman" w:hAnsi="Jameel Noori Nastaleeq" w:cs="Jameel Noori Nastaleeq" w:hint="cs"/>
          <w:color w:val="202124"/>
          <w:sz w:val="28"/>
          <w:szCs w:val="28"/>
          <w:rtl/>
          <w:lang w:bidi="ur-PK"/>
        </w:rPr>
        <w:t xml:space="preserve">کی شرح کو بہتر بناتے ہوئے بارہ سال تک کے افراد کو بھی ویکسین لگانے کا عمل شروع کیا گیا تھا۔ ان </w:t>
      </w:r>
      <w:r w:rsidRPr="00D20C49">
        <w:rPr>
          <w:rFonts w:ascii="Jameel Noori Nastaleeq" w:eastAsia="Times New Roman" w:hAnsi="Jameel Noori Nastaleeq" w:cs="Jameel Noori Nastaleeq"/>
          <w:color w:val="202124"/>
          <w:sz w:val="28"/>
          <w:szCs w:val="28"/>
          <w:rtl/>
          <w:lang w:bidi="ur-PK"/>
        </w:rPr>
        <w:t>دو مہینوں کے دوران</w:t>
      </w:r>
      <w:r w:rsidRPr="00D20C49">
        <w:rPr>
          <w:rFonts w:ascii="Jameel Noori Nastaleeq" w:eastAsia="Times New Roman" w:hAnsi="Jameel Noori Nastaleeq" w:cs="Jameel Noori Nastaleeq" w:hint="cs"/>
          <w:color w:val="202124"/>
          <w:sz w:val="28"/>
          <w:szCs w:val="28"/>
          <w:rtl/>
          <w:lang w:bidi="ur-PK"/>
        </w:rPr>
        <w:t xml:space="preserve"> مکمل طور پر ویکسین شدہ افراد کی تعداد میں </w:t>
      </w:r>
      <w:r w:rsidRPr="00D20C49">
        <w:rPr>
          <w:rFonts w:ascii="Jameel Noori Nastaleeq" w:eastAsia="Times New Roman" w:hAnsi="Jameel Noori Nastaleeq" w:cs="Jameel Noori Nastaleeq"/>
          <w:color w:val="202124"/>
          <w:sz w:val="28"/>
          <w:szCs w:val="28"/>
          <w:rtl/>
          <w:lang w:bidi="ur-PK"/>
        </w:rPr>
        <w:t xml:space="preserve"> 30 ملین </w:t>
      </w:r>
      <w:r w:rsidRPr="00D20C49">
        <w:rPr>
          <w:rFonts w:ascii="Jameel Noori Nastaleeq" w:eastAsia="Times New Roman" w:hAnsi="Jameel Noori Nastaleeq" w:cs="Jameel Noori Nastaleeq" w:hint="cs"/>
          <w:color w:val="202124"/>
          <w:sz w:val="28"/>
          <w:szCs w:val="28"/>
          <w:rtl/>
          <w:lang w:bidi="ur-PK"/>
        </w:rPr>
        <w:t xml:space="preserve">افراد کا </w:t>
      </w:r>
      <w:r w:rsidRPr="00D20C49">
        <w:rPr>
          <w:rFonts w:ascii="Jameel Noori Nastaleeq" w:eastAsia="Times New Roman" w:hAnsi="Jameel Noori Nastaleeq" w:cs="Jameel Noori Nastaleeq"/>
          <w:color w:val="202124"/>
          <w:sz w:val="28"/>
          <w:szCs w:val="28"/>
          <w:rtl/>
          <w:lang w:bidi="ur-PK"/>
        </w:rPr>
        <w:t xml:space="preserve">غیر معمولی </w:t>
      </w:r>
      <w:r w:rsidRPr="00D20C49">
        <w:rPr>
          <w:rFonts w:ascii="Jameel Noori Nastaleeq" w:eastAsia="Times New Roman" w:hAnsi="Jameel Noori Nastaleeq" w:cs="Jameel Noori Nastaleeq" w:hint="cs"/>
          <w:color w:val="202124"/>
          <w:sz w:val="28"/>
          <w:szCs w:val="28"/>
          <w:rtl/>
          <w:lang w:bidi="ur-PK"/>
        </w:rPr>
        <w:t xml:space="preserve">اضافہ اس مہم کی </w:t>
      </w:r>
      <w:r w:rsidRPr="00D20C49">
        <w:rPr>
          <w:rFonts w:ascii="Jameel Noori Nastaleeq" w:eastAsia="Times New Roman" w:hAnsi="Jameel Noori Nastaleeq" w:cs="Jameel Noori Nastaleeq"/>
          <w:color w:val="202124"/>
          <w:sz w:val="28"/>
          <w:szCs w:val="28"/>
          <w:rtl/>
          <w:lang w:bidi="ur-PK"/>
        </w:rPr>
        <w:t>سنجیدگی کا ثبوت ہے۔</w:t>
      </w:r>
    </w:p>
    <w:p w14:paraId="45264A08" w14:textId="77777777" w:rsidR="000A5758" w:rsidRPr="00D20C49" w:rsidRDefault="000A5758" w:rsidP="00D2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lang w:bidi="ur-PK"/>
        </w:rPr>
      </w:pPr>
      <w:r w:rsidRPr="00D20C49">
        <w:rPr>
          <w:rFonts w:ascii="Jameel Noori Nastaleeq" w:eastAsia="Times New Roman" w:hAnsi="Jameel Noori Nastaleeq" w:cs="Jameel Noori Nastaleeq" w:hint="cs"/>
          <w:color w:val="202124"/>
          <w:sz w:val="28"/>
          <w:szCs w:val="28"/>
          <w:rtl/>
          <w:lang w:bidi="ur-PK"/>
        </w:rPr>
        <w:t xml:space="preserve">ابتدائی سست روی کے بعد ویکسینیشن مہم میں حالیہ تیزی کے نتیجے میں پاکستان میں ویکسین لگانے کی یومیہ شرح </w:t>
      </w:r>
      <w:r w:rsidRPr="00D20C49">
        <w:rPr>
          <w:rFonts w:ascii="Jameel Noori Nastaleeq" w:eastAsia="Times New Roman" w:hAnsi="Jameel Noori Nastaleeq" w:cs="Jameel Noori Nastaleeq"/>
          <w:color w:val="202124"/>
          <w:sz w:val="28"/>
          <w:szCs w:val="28"/>
          <w:rtl/>
          <w:lang w:bidi="ur-PK"/>
        </w:rPr>
        <w:t>اوسطاً 10 لاکھ   افراد  تک پہنچ گئی</w:t>
      </w:r>
      <w:r w:rsidRPr="00D20C49">
        <w:rPr>
          <w:rFonts w:ascii="Jameel Noori Nastaleeq" w:eastAsia="Times New Roman" w:hAnsi="Jameel Noori Nastaleeq" w:cs="Jameel Noori Nastaleeq" w:hint="cs"/>
          <w:color w:val="202124"/>
          <w:sz w:val="28"/>
          <w:szCs w:val="28"/>
          <w:rtl/>
          <w:lang w:bidi="ur-PK"/>
        </w:rPr>
        <w:t xml:space="preserve"> ہے </w:t>
      </w:r>
      <w:r w:rsidRPr="00D20C49">
        <w:rPr>
          <w:rFonts w:ascii="Jameel Noori Nastaleeq" w:eastAsia="Times New Roman" w:hAnsi="Jameel Noori Nastaleeq" w:cs="Jameel Noori Nastaleeq"/>
          <w:color w:val="202124"/>
          <w:sz w:val="28"/>
          <w:szCs w:val="28"/>
          <w:rtl/>
          <w:lang w:bidi="ur-PK"/>
        </w:rPr>
        <w:t xml:space="preserve">۔ نیشنل  کمانڈ  اینڈ  آپریشن  سینٹر  کی  ویب سائٹ اور  آفیشل ٹویٹر    پر  فراہم  کردہ  معلومات  کے  مطابق  </w:t>
      </w:r>
      <w:r w:rsidRPr="00D20C49">
        <w:rPr>
          <w:rFonts w:ascii="Jameel Noori Nastaleeq" w:eastAsia="Times New Roman" w:hAnsi="Jameel Noori Nastaleeq" w:cs="Jameel Noori Nastaleeq" w:hint="cs"/>
          <w:color w:val="202124"/>
          <w:sz w:val="28"/>
          <w:szCs w:val="28"/>
          <w:rtl/>
          <w:lang w:bidi="ur-PK"/>
        </w:rPr>
        <w:t xml:space="preserve">اب تک ملک بھر میں کورونا </w:t>
      </w:r>
      <w:r w:rsidRPr="00D20C49">
        <w:rPr>
          <w:rFonts w:ascii="Jameel Noori Nastaleeq" w:eastAsia="Times New Roman" w:hAnsi="Jameel Noori Nastaleeq" w:cs="Jameel Noori Nastaleeq"/>
          <w:color w:val="202124"/>
          <w:sz w:val="28"/>
          <w:szCs w:val="28"/>
          <w:rtl/>
          <w:lang w:bidi="ur-PK"/>
        </w:rPr>
        <w:t xml:space="preserve">ویکسین کی </w:t>
      </w:r>
      <w:r w:rsidRPr="00D20C49">
        <w:rPr>
          <w:rFonts w:ascii="Jameel Noori Nastaleeq" w:eastAsia="Times New Roman" w:hAnsi="Jameel Noori Nastaleeq" w:cs="Jameel Noori Nastaleeq" w:hint="cs"/>
          <w:color w:val="202124"/>
          <w:sz w:val="28"/>
          <w:szCs w:val="28"/>
          <w:rtl/>
          <w:lang w:bidi="ur-PK"/>
        </w:rPr>
        <w:t xml:space="preserve">تقریباً 217 </w:t>
      </w:r>
      <w:r w:rsidRPr="00D20C49">
        <w:rPr>
          <w:rFonts w:ascii="Jameel Noori Nastaleeq" w:eastAsia="Times New Roman" w:hAnsi="Jameel Noori Nastaleeq" w:cs="Jameel Noori Nastaleeq"/>
          <w:color w:val="202124"/>
          <w:sz w:val="28"/>
          <w:szCs w:val="28"/>
          <w:rtl/>
          <w:lang w:bidi="ur-PK"/>
        </w:rPr>
        <w:t xml:space="preserve">ملین خوراکیں   </w:t>
      </w:r>
      <w:r w:rsidRPr="00D20C49">
        <w:rPr>
          <w:rFonts w:ascii="Jameel Noori Nastaleeq" w:eastAsia="Times New Roman" w:hAnsi="Jameel Noori Nastaleeq" w:cs="Jameel Noori Nastaleeq" w:hint="cs"/>
          <w:color w:val="202124"/>
          <w:sz w:val="28"/>
          <w:szCs w:val="28"/>
          <w:rtl/>
          <w:lang w:bidi="ur-PK"/>
        </w:rPr>
        <w:t xml:space="preserve">لگائی جاچکی ہیں جبکہ </w:t>
      </w:r>
      <w:r w:rsidRPr="00D20C49">
        <w:rPr>
          <w:rFonts w:ascii="Jameel Noori Nastaleeq" w:eastAsia="Times New Roman" w:hAnsi="Jameel Noori Nastaleeq" w:cs="Jameel Noori Nastaleeq"/>
          <w:color w:val="202124"/>
          <w:sz w:val="28"/>
          <w:szCs w:val="28"/>
          <w:rtl/>
          <w:lang w:bidi="ur-PK"/>
        </w:rPr>
        <w:t xml:space="preserve">تقریباً 100 ملین افراد کو مکمل ویکسین لگائی جا چکی ہے </w:t>
      </w:r>
      <w:r w:rsidRPr="00D20C49">
        <w:rPr>
          <w:rFonts w:ascii="Jameel Noori Nastaleeq" w:eastAsia="Times New Roman" w:hAnsi="Jameel Noori Nastaleeq" w:cs="Jameel Noori Nastaleeq" w:hint="cs"/>
          <w:color w:val="202124"/>
          <w:sz w:val="28"/>
          <w:szCs w:val="28"/>
          <w:rtl/>
          <w:lang w:bidi="ur-PK"/>
        </w:rPr>
        <w:t xml:space="preserve"> جو </w:t>
      </w:r>
      <w:r w:rsidRPr="00D20C49">
        <w:rPr>
          <w:rFonts w:ascii="Jameel Noori Nastaleeq" w:eastAsia="Times New Roman" w:hAnsi="Jameel Noori Nastaleeq" w:cs="Jameel Noori Nastaleeq"/>
          <w:color w:val="202124"/>
          <w:sz w:val="28"/>
          <w:szCs w:val="28"/>
          <w:rtl/>
          <w:lang w:bidi="ur-PK"/>
        </w:rPr>
        <w:t xml:space="preserve">ویکسین کی اہل آبادی کا 65 فیصد </w:t>
      </w:r>
      <w:r w:rsidRPr="00D20C49">
        <w:rPr>
          <w:rFonts w:ascii="Jameel Noori Nastaleeq" w:eastAsia="Times New Roman" w:hAnsi="Jameel Noori Nastaleeq" w:cs="Jameel Noori Nastaleeq" w:hint="cs"/>
          <w:color w:val="202124"/>
          <w:sz w:val="28"/>
          <w:szCs w:val="28"/>
          <w:rtl/>
          <w:lang w:bidi="ur-PK"/>
        </w:rPr>
        <w:t xml:space="preserve">جبکہ کل </w:t>
      </w:r>
      <w:r w:rsidRPr="00D20C49">
        <w:rPr>
          <w:rFonts w:ascii="Jameel Noori Nastaleeq" w:eastAsia="Times New Roman" w:hAnsi="Jameel Noori Nastaleeq" w:cs="Jameel Noori Nastaleeq"/>
          <w:color w:val="202124"/>
          <w:sz w:val="28"/>
          <w:szCs w:val="28"/>
          <w:rtl/>
          <w:lang w:bidi="ur-PK"/>
        </w:rPr>
        <w:t xml:space="preserve">آبادی کا 44 فیصد </w:t>
      </w:r>
      <w:r w:rsidRPr="00D20C49">
        <w:rPr>
          <w:rFonts w:ascii="Jameel Noori Nastaleeq" w:eastAsia="Times New Roman" w:hAnsi="Jameel Noori Nastaleeq" w:cs="Jameel Noori Nastaleeq" w:hint="cs"/>
          <w:color w:val="202124"/>
          <w:sz w:val="28"/>
          <w:szCs w:val="28"/>
          <w:rtl/>
          <w:lang w:bidi="ur-PK"/>
        </w:rPr>
        <w:t xml:space="preserve">ہیں۔ مزید برآں، </w:t>
      </w:r>
      <w:r w:rsidRPr="00D20C49">
        <w:rPr>
          <w:rFonts w:ascii="Jameel Noori Nastaleeq" w:eastAsia="Times New Roman" w:hAnsi="Jameel Noori Nastaleeq" w:cs="Jameel Noori Nastaleeq"/>
          <w:color w:val="202124"/>
          <w:sz w:val="28"/>
          <w:szCs w:val="28"/>
          <w:rtl/>
          <w:lang w:bidi="ur-PK"/>
        </w:rPr>
        <w:t xml:space="preserve">تقریباً 127.5 ملین </w:t>
      </w:r>
      <w:r w:rsidRPr="00D20C49">
        <w:rPr>
          <w:rFonts w:ascii="Jameel Noori Nastaleeq" w:eastAsia="Times New Roman" w:hAnsi="Jameel Noori Nastaleeq" w:cs="Jameel Noori Nastaleeq" w:hint="cs"/>
          <w:color w:val="202124"/>
          <w:sz w:val="28"/>
          <w:szCs w:val="28"/>
          <w:rtl/>
          <w:lang w:bidi="ur-PK"/>
        </w:rPr>
        <w:t>افراد ویکسین کی ایک خوراک لگو اچکے ہیں</w:t>
      </w:r>
      <w:r w:rsidRPr="00D20C49">
        <w:rPr>
          <w:rFonts w:ascii="Jameel Noori Nastaleeq" w:eastAsia="Times New Roman" w:hAnsi="Jameel Noori Nastaleeq" w:cs="Jameel Noori Nastaleeq"/>
          <w:color w:val="202124"/>
          <w:sz w:val="28"/>
          <w:szCs w:val="28"/>
          <w:rtl/>
          <w:lang w:bidi="ur-PK"/>
        </w:rPr>
        <w:t xml:space="preserve">۔ </w:t>
      </w:r>
      <w:r w:rsidRPr="00D20C49">
        <w:rPr>
          <w:rFonts w:ascii="Jameel Noori Nastaleeq" w:eastAsia="Times New Roman" w:hAnsi="Jameel Noori Nastaleeq" w:cs="Jameel Noori Nastaleeq" w:hint="cs"/>
          <w:color w:val="202124"/>
          <w:sz w:val="28"/>
          <w:szCs w:val="28"/>
          <w:rtl/>
          <w:lang w:bidi="ur-PK"/>
        </w:rPr>
        <w:t xml:space="preserve">یہ </w:t>
      </w:r>
      <w:r w:rsidRPr="00D20C49">
        <w:rPr>
          <w:rFonts w:ascii="Jameel Noori Nastaleeq" w:eastAsia="Times New Roman" w:hAnsi="Jameel Noori Nastaleeq" w:cs="Jameel Noori Nastaleeq"/>
          <w:color w:val="202124"/>
          <w:sz w:val="28"/>
          <w:szCs w:val="28"/>
          <w:rtl/>
          <w:lang w:bidi="ur-PK"/>
        </w:rPr>
        <w:t xml:space="preserve">اعداد و شمار </w:t>
      </w:r>
      <w:r w:rsidRPr="00D20C49">
        <w:rPr>
          <w:rFonts w:ascii="Jameel Noori Nastaleeq" w:eastAsia="Times New Roman" w:hAnsi="Jameel Noori Nastaleeq" w:cs="Jameel Noori Nastaleeq" w:hint="cs"/>
          <w:color w:val="202124"/>
          <w:sz w:val="28"/>
          <w:szCs w:val="28"/>
          <w:rtl/>
          <w:lang w:bidi="ur-PK"/>
        </w:rPr>
        <w:t xml:space="preserve">کورونا </w:t>
      </w:r>
      <w:r w:rsidRPr="00D20C49">
        <w:rPr>
          <w:rFonts w:ascii="Jameel Noori Nastaleeq" w:eastAsia="Times New Roman" w:hAnsi="Jameel Noori Nastaleeq" w:cs="Jameel Noori Nastaleeq"/>
          <w:color w:val="202124"/>
          <w:sz w:val="28"/>
          <w:szCs w:val="28"/>
          <w:rtl/>
          <w:lang w:bidi="ur-PK"/>
        </w:rPr>
        <w:t>وبا کے خلاف جنگ میں ایک اہم کامیابی کی عکاسی کرتے ہیں</w:t>
      </w:r>
      <w:r w:rsidRPr="00D20C49">
        <w:rPr>
          <w:rFonts w:ascii="Jameel Noori Nastaleeq" w:eastAsia="Times New Roman" w:hAnsi="Jameel Noori Nastaleeq" w:cs="Jameel Noori Nastaleeq" w:hint="cs"/>
          <w:color w:val="202124"/>
          <w:sz w:val="28"/>
          <w:szCs w:val="28"/>
          <w:rtl/>
          <w:lang w:bidi="ur-PK"/>
        </w:rPr>
        <w:t xml:space="preserve"> </w:t>
      </w:r>
      <w:r w:rsidRPr="00D20C49">
        <w:rPr>
          <w:rFonts w:ascii="Jameel Noori Nastaleeq" w:eastAsia="Times New Roman" w:hAnsi="Jameel Noori Nastaleeq" w:cs="Jameel Noori Nastaleeq"/>
          <w:color w:val="202124"/>
          <w:sz w:val="28"/>
          <w:szCs w:val="28"/>
          <w:rtl/>
          <w:lang w:bidi="ur-PK"/>
        </w:rPr>
        <w:t xml:space="preserve">تاہم                </w:t>
      </w:r>
      <w:r w:rsidRPr="00D20C49">
        <w:rPr>
          <w:rFonts w:ascii="Jameel Noori Nastaleeq" w:eastAsia="Times New Roman" w:hAnsi="Jameel Noori Nastaleeq" w:cs="Jameel Noori Nastaleeq" w:hint="cs"/>
          <w:color w:val="202124"/>
          <w:sz w:val="28"/>
          <w:szCs w:val="28"/>
          <w:rtl/>
          <w:lang w:bidi="ur-PK"/>
        </w:rPr>
        <w:t xml:space="preserve">فافن کی </w:t>
      </w:r>
      <w:r w:rsidRPr="00D20C49">
        <w:rPr>
          <w:rFonts w:ascii="Jameel Noori Nastaleeq" w:eastAsia="Times New Roman" w:hAnsi="Jameel Noori Nastaleeq" w:cs="Jameel Noori Nastaleeq"/>
          <w:color w:val="202124"/>
          <w:sz w:val="28"/>
          <w:szCs w:val="28"/>
          <w:rtl/>
          <w:lang w:bidi="ur-PK"/>
        </w:rPr>
        <w:t xml:space="preserve">رپورٹ میں کئی ایسے </w:t>
      </w:r>
      <w:r w:rsidRPr="00D20C49">
        <w:rPr>
          <w:rFonts w:ascii="Jameel Noori Nastaleeq" w:eastAsia="Times New Roman" w:hAnsi="Jameel Noori Nastaleeq" w:cs="Jameel Noori Nastaleeq" w:hint="cs"/>
          <w:color w:val="202124"/>
          <w:sz w:val="28"/>
          <w:szCs w:val="28"/>
          <w:rtl/>
          <w:lang w:bidi="ur-PK"/>
        </w:rPr>
        <w:t xml:space="preserve">پہلوؤں </w:t>
      </w:r>
      <w:r w:rsidRPr="00D20C49">
        <w:rPr>
          <w:rFonts w:ascii="Jameel Noori Nastaleeq" w:eastAsia="Times New Roman" w:hAnsi="Jameel Noori Nastaleeq" w:cs="Jameel Noori Nastaleeq"/>
          <w:color w:val="202124"/>
          <w:sz w:val="28"/>
          <w:szCs w:val="28"/>
          <w:rtl/>
          <w:lang w:bidi="ur-PK"/>
        </w:rPr>
        <w:t xml:space="preserve">کا حوالہ دیا گیا ہے جن پر </w:t>
      </w:r>
      <w:r w:rsidRPr="00D20C49">
        <w:rPr>
          <w:rFonts w:ascii="Jameel Noori Nastaleeq" w:eastAsia="Times New Roman" w:hAnsi="Jameel Noori Nastaleeq" w:cs="Jameel Noori Nastaleeq" w:hint="cs"/>
          <w:color w:val="202124"/>
          <w:sz w:val="28"/>
          <w:szCs w:val="28"/>
          <w:rtl/>
          <w:lang w:bidi="ur-PK"/>
        </w:rPr>
        <w:t xml:space="preserve">ابھی بھی خاصی </w:t>
      </w:r>
      <w:r w:rsidRPr="00D20C49">
        <w:rPr>
          <w:rFonts w:ascii="Jameel Noori Nastaleeq" w:eastAsia="Times New Roman" w:hAnsi="Jameel Noori Nastaleeq" w:cs="Jameel Noori Nastaleeq"/>
          <w:color w:val="202124"/>
          <w:sz w:val="28"/>
          <w:szCs w:val="28"/>
          <w:rtl/>
          <w:lang w:bidi="ur-PK"/>
        </w:rPr>
        <w:t>توجہ دینے کی ضرورت ہے۔</w:t>
      </w:r>
    </w:p>
    <w:p w14:paraId="68F2DD36" w14:textId="77777777" w:rsidR="000A5758" w:rsidRPr="00D20C49" w:rsidRDefault="000A5758" w:rsidP="00D2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rtl/>
          <w:lang w:bidi="ur-PK"/>
        </w:rPr>
      </w:pPr>
      <w:r w:rsidRPr="00D20C49">
        <w:rPr>
          <w:rFonts w:ascii="Jameel Noori Nastaleeq" w:eastAsia="Times New Roman" w:hAnsi="Jameel Noori Nastaleeq" w:cs="Jameel Noori Nastaleeq" w:hint="cs"/>
          <w:color w:val="202124"/>
          <w:sz w:val="28"/>
          <w:szCs w:val="28"/>
          <w:rtl/>
          <w:lang w:bidi="ur-PK"/>
        </w:rPr>
        <w:t xml:space="preserve">ان میں سے ایک پہلو کورونا وبا سے متعلق </w:t>
      </w:r>
      <w:r w:rsidRPr="00D20C49">
        <w:rPr>
          <w:rFonts w:ascii="Jameel Noori Nastaleeq" w:eastAsia="Times New Roman" w:hAnsi="Jameel Noori Nastaleeq" w:cs="Jameel Noori Nastaleeq"/>
          <w:color w:val="202124"/>
          <w:sz w:val="28"/>
          <w:szCs w:val="28"/>
          <w:rtl/>
          <w:lang w:bidi="ur-PK"/>
        </w:rPr>
        <w:t xml:space="preserve">تفصیلی اعداد و شمار </w:t>
      </w:r>
      <w:r w:rsidRPr="00D20C49">
        <w:rPr>
          <w:rFonts w:ascii="Jameel Noori Nastaleeq" w:eastAsia="Times New Roman" w:hAnsi="Jameel Noori Nastaleeq" w:cs="Jameel Noori Nastaleeq" w:hint="cs"/>
          <w:color w:val="202124"/>
          <w:sz w:val="28"/>
          <w:szCs w:val="28"/>
          <w:rtl/>
          <w:lang w:bidi="ur-PK"/>
        </w:rPr>
        <w:t xml:space="preserve"> کی فراہمی  اور ان میں پائے جانے والے ابہام کو دور کرنا ہے۔ اس امر سے  تمام متعلقین کو وبا سے نمٹنے کی حکومتی حکمت عملی کو بہتر طور پر سمجھنے اور جانچنے میں مدد ملے گی اور </w:t>
      </w:r>
      <w:r w:rsidRPr="00D20C49">
        <w:rPr>
          <w:rFonts w:ascii="Jameel Noori Nastaleeq" w:eastAsia="Times New Roman" w:hAnsi="Jameel Noori Nastaleeq" w:cs="Jameel Noori Nastaleeq"/>
          <w:color w:val="202124"/>
          <w:sz w:val="28"/>
          <w:szCs w:val="28"/>
          <w:rtl/>
          <w:lang w:bidi="ur-PK"/>
        </w:rPr>
        <w:t xml:space="preserve">سول سوسائٹی اور امدادی </w:t>
      </w:r>
      <w:r w:rsidRPr="00D20C49">
        <w:rPr>
          <w:rFonts w:ascii="Jameel Noori Nastaleeq" w:eastAsia="Times New Roman" w:hAnsi="Jameel Noori Nastaleeq" w:cs="Jameel Noori Nastaleeq" w:hint="cs"/>
          <w:color w:val="202124"/>
          <w:sz w:val="28"/>
          <w:szCs w:val="28"/>
          <w:rtl/>
          <w:lang w:bidi="ur-PK"/>
        </w:rPr>
        <w:t xml:space="preserve">تنظیمیں ایسے </w:t>
      </w:r>
      <w:r w:rsidRPr="00D20C49">
        <w:rPr>
          <w:rFonts w:ascii="Jameel Noori Nastaleeq" w:eastAsia="Times New Roman" w:hAnsi="Jameel Noori Nastaleeq" w:cs="Jameel Noori Nastaleeq"/>
          <w:color w:val="202124"/>
          <w:sz w:val="28"/>
          <w:szCs w:val="28"/>
          <w:rtl/>
          <w:lang w:bidi="ur-PK"/>
        </w:rPr>
        <w:t xml:space="preserve">علاقوں اور آبادی کے حصوں پر توجہ </w:t>
      </w:r>
      <w:r w:rsidRPr="00D20C49">
        <w:rPr>
          <w:rFonts w:ascii="Jameel Noori Nastaleeq" w:eastAsia="Times New Roman" w:hAnsi="Jameel Noori Nastaleeq" w:cs="Jameel Noori Nastaleeq"/>
          <w:color w:val="202124"/>
          <w:sz w:val="28"/>
          <w:szCs w:val="28"/>
          <w:rtl/>
          <w:lang w:bidi="ur-PK"/>
        </w:rPr>
        <w:lastRenderedPageBreak/>
        <w:t xml:space="preserve">مرکوز کرنے </w:t>
      </w:r>
      <w:r w:rsidRPr="00D20C49">
        <w:rPr>
          <w:rFonts w:ascii="Jameel Noori Nastaleeq" w:eastAsia="Times New Roman" w:hAnsi="Jameel Noori Nastaleeq" w:cs="Jameel Noori Nastaleeq" w:hint="cs"/>
          <w:color w:val="202124"/>
          <w:sz w:val="28"/>
          <w:szCs w:val="28"/>
          <w:rtl/>
          <w:lang w:bidi="ur-PK"/>
        </w:rPr>
        <w:t>کے قابل ہوپائیں گی جو ابھی تک نظر انداز ہورہے ہیں</w:t>
      </w:r>
      <w:r w:rsidRPr="00D20C49">
        <w:rPr>
          <w:rFonts w:ascii="Jameel Noori Nastaleeq" w:eastAsia="Times New Roman" w:hAnsi="Jameel Noori Nastaleeq" w:cs="Jameel Noori Nastaleeq"/>
          <w:color w:val="202124"/>
          <w:sz w:val="28"/>
          <w:szCs w:val="28"/>
          <w:rtl/>
          <w:lang w:bidi="ur-PK"/>
        </w:rPr>
        <w:t>۔</w:t>
      </w:r>
      <w:r w:rsidRPr="00D20C49">
        <w:rPr>
          <w:rFonts w:ascii="Jameel Noori Nastaleeq" w:eastAsia="Times New Roman" w:hAnsi="Jameel Noori Nastaleeq" w:cs="Jameel Noori Nastaleeq" w:hint="cs"/>
          <w:color w:val="202124"/>
          <w:sz w:val="28"/>
          <w:szCs w:val="28"/>
          <w:rtl/>
          <w:lang w:bidi="ur-PK"/>
        </w:rPr>
        <w:t xml:space="preserve"> علاقائی اور ضلعی سطح پر جنس، عمر اور </w:t>
      </w:r>
      <w:r w:rsidRPr="00D20C49">
        <w:rPr>
          <w:rFonts w:ascii="Jameel Noori Nastaleeq" w:eastAsia="Times New Roman" w:hAnsi="Jameel Noori Nastaleeq" w:cs="Jameel Noori Nastaleeq"/>
          <w:color w:val="202124"/>
          <w:sz w:val="28"/>
          <w:szCs w:val="28"/>
          <w:lang w:bidi="ur-PK"/>
        </w:rPr>
        <w:t xml:space="preserve"> </w:t>
      </w:r>
      <w:r w:rsidRPr="00D20C49">
        <w:rPr>
          <w:rFonts w:ascii="Jameel Noori Nastaleeq" w:eastAsia="Times New Roman" w:hAnsi="Jameel Noori Nastaleeq" w:cs="Jameel Noori Nastaleeq" w:hint="cs"/>
          <w:color w:val="202124"/>
          <w:sz w:val="28"/>
          <w:szCs w:val="28"/>
          <w:rtl/>
          <w:lang w:bidi="ur-PK"/>
        </w:rPr>
        <w:t xml:space="preserve">آبادیاتی لحاظ سے ترتیب شدہ اعداد و شمار کے اجرا سے مزید بہتر طور پر اس وبا سے نمٹا جاسکتا ہے۔ واضح رہے کہ تا حال ایسے اعداد و شمار عوامی طور پر دستیاب نہیں ہیں۔ </w:t>
      </w:r>
    </w:p>
    <w:p w14:paraId="481D4552" w14:textId="77777777" w:rsidR="000A5758" w:rsidRPr="00D20C49" w:rsidRDefault="000A5758" w:rsidP="00D2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lang w:bidi="ur-PK"/>
        </w:rPr>
      </w:pPr>
      <w:r w:rsidRPr="00D20C49">
        <w:rPr>
          <w:rFonts w:ascii="Jameel Noori Nastaleeq" w:eastAsia="Times New Roman" w:hAnsi="Jameel Noori Nastaleeq" w:cs="Jameel Noori Nastaleeq" w:hint="cs"/>
          <w:color w:val="202124"/>
          <w:sz w:val="28"/>
          <w:szCs w:val="28"/>
          <w:rtl/>
          <w:lang w:bidi="ur-PK"/>
        </w:rPr>
        <w:t xml:space="preserve">رپورٹ کے مطابق  اگر کورونا کی حالیہ شکل </w:t>
      </w:r>
      <w:r w:rsidRPr="00D20C49">
        <w:rPr>
          <w:rFonts w:ascii="Jameel Noori Nastaleeq" w:eastAsia="Times New Roman" w:hAnsi="Jameel Noori Nastaleeq" w:cs="Jameel Noori Nastaleeq"/>
          <w:color w:val="202124"/>
          <w:sz w:val="28"/>
          <w:szCs w:val="28"/>
          <w:rtl/>
          <w:lang w:bidi="ur-PK"/>
        </w:rPr>
        <w:t xml:space="preserve">اومیکرون </w:t>
      </w:r>
      <w:r w:rsidRPr="00D20C49">
        <w:rPr>
          <w:rFonts w:ascii="Jameel Noori Nastaleeq" w:eastAsia="Times New Roman" w:hAnsi="Jameel Noori Nastaleeq" w:cs="Jameel Noori Nastaleeq" w:hint="cs"/>
          <w:color w:val="202124"/>
          <w:sz w:val="28"/>
          <w:szCs w:val="28"/>
          <w:rtl/>
          <w:lang w:bidi="ur-PK"/>
        </w:rPr>
        <w:t xml:space="preserve">پہلی صورتوں جتنی شدت کی حامل ہوتی تو اس سے صحت کاپورا نظام شدید بحران سے دوچار ہوسکتا تھا۔ وبائی صورتحال سے نمٹنے کے ذمہ داران کو   کورونا کی کسی نئی صورت یا دیگر وبائی امراض سے نمٹنے کی حکمت عملی طے کرتے وقت اس پہلو  کو قطعی نظر انداز نہیں کرنا چاہیے کہ فافن کے مشاہدے میں شامل </w:t>
      </w:r>
      <w:r w:rsidRPr="00D20C49">
        <w:rPr>
          <w:rFonts w:ascii="Jameel Noori Nastaleeq" w:eastAsia="Times New Roman" w:hAnsi="Jameel Noori Nastaleeq" w:cs="Jameel Noori Nastaleeq"/>
          <w:color w:val="202124"/>
          <w:sz w:val="28"/>
          <w:szCs w:val="28"/>
          <w:rtl/>
          <w:lang w:bidi="ur-PK"/>
        </w:rPr>
        <w:t xml:space="preserve">اضلاع </w:t>
      </w:r>
      <w:r w:rsidRPr="00D20C49">
        <w:rPr>
          <w:rFonts w:ascii="Jameel Noori Nastaleeq" w:eastAsia="Times New Roman" w:hAnsi="Jameel Noori Nastaleeq" w:cs="Jameel Noori Nastaleeq" w:hint="cs"/>
          <w:color w:val="202124"/>
          <w:sz w:val="28"/>
          <w:szCs w:val="28"/>
          <w:rtl/>
          <w:lang w:bidi="ur-PK"/>
        </w:rPr>
        <w:t xml:space="preserve">میں اسپتال کے </w:t>
      </w:r>
      <w:r w:rsidRPr="00D20C49">
        <w:rPr>
          <w:rFonts w:ascii="Jameel Noori Nastaleeq" w:eastAsia="Times New Roman" w:hAnsi="Jameel Noori Nastaleeq" w:cs="Jameel Noori Nastaleeq"/>
          <w:color w:val="202124"/>
          <w:sz w:val="28"/>
          <w:szCs w:val="28"/>
          <w:rtl/>
          <w:lang w:bidi="ur-PK"/>
        </w:rPr>
        <w:t xml:space="preserve">بستروں، وینٹی </w:t>
      </w:r>
      <w:r w:rsidRPr="00D20C49">
        <w:rPr>
          <w:rFonts w:ascii="Jameel Noori Nastaleeq" w:eastAsia="Times New Roman" w:hAnsi="Jameel Noori Nastaleeq" w:cs="Jameel Noori Nastaleeq" w:hint="cs"/>
          <w:color w:val="202124"/>
          <w:sz w:val="28"/>
          <w:szCs w:val="28"/>
          <w:rtl/>
          <w:lang w:bidi="ur-PK"/>
        </w:rPr>
        <w:t xml:space="preserve">لیٹروں اور </w:t>
      </w:r>
      <w:r w:rsidRPr="00D20C49">
        <w:rPr>
          <w:rFonts w:ascii="Jameel Noori Nastaleeq" w:eastAsia="Times New Roman" w:hAnsi="Jameel Noori Nastaleeq" w:cs="Jameel Noori Nastaleeq"/>
          <w:color w:val="202124"/>
          <w:sz w:val="28"/>
          <w:szCs w:val="28"/>
          <w:rtl/>
          <w:lang w:bidi="ur-PK"/>
        </w:rPr>
        <w:t xml:space="preserve">ڈاکٹروں کی </w:t>
      </w:r>
      <w:r w:rsidRPr="00D20C49">
        <w:rPr>
          <w:rFonts w:ascii="Jameel Noori Nastaleeq" w:eastAsia="Times New Roman" w:hAnsi="Jameel Noori Nastaleeq" w:cs="Jameel Noori Nastaleeq" w:hint="cs"/>
          <w:color w:val="202124"/>
          <w:sz w:val="28"/>
          <w:szCs w:val="28"/>
          <w:rtl/>
          <w:lang w:bidi="ur-PK"/>
        </w:rPr>
        <w:t>تعداد ان اضلاع میں درکار سہولیات سے کہیں کم ہے۔</w:t>
      </w:r>
    </w:p>
    <w:p w14:paraId="25F9396D" w14:textId="77777777" w:rsidR="000A5758" w:rsidRPr="00D20C49" w:rsidRDefault="000A5758" w:rsidP="00D2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lang w:bidi="ur-PK"/>
        </w:rPr>
      </w:pPr>
      <w:r w:rsidRPr="00D20C49">
        <w:rPr>
          <w:rFonts w:ascii="Jameel Noori Nastaleeq" w:eastAsia="Times New Roman" w:hAnsi="Jameel Noori Nastaleeq" w:cs="Jameel Noori Nastaleeq"/>
          <w:color w:val="202124"/>
          <w:sz w:val="28"/>
          <w:szCs w:val="28"/>
          <w:rtl/>
          <w:lang w:bidi="ur-PK"/>
        </w:rPr>
        <w:t xml:space="preserve">اگر </w:t>
      </w:r>
      <w:r w:rsidRPr="00D20C49">
        <w:rPr>
          <w:rFonts w:ascii="Jameel Noori Nastaleeq" w:eastAsia="Times New Roman" w:hAnsi="Jameel Noori Nastaleeq" w:cs="Jameel Noori Nastaleeq" w:hint="cs"/>
          <w:color w:val="202124"/>
          <w:sz w:val="28"/>
          <w:szCs w:val="28"/>
          <w:rtl/>
          <w:lang w:bidi="ur-PK"/>
        </w:rPr>
        <w:t>وبا کی حالیہ لہر شدید ہوتی اور نسبتاً زیادہ مریضوں کو اسپتال داخل کرنے کی نوبت پیش آتی تو موجودہ صورتحال بہت مختلف اور خوفناک ہوسکتی تھی</w:t>
      </w:r>
      <w:r w:rsidRPr="00D20C49">
        <w:rPr>
          <w:rFonts w:ascii="Jameel Noori Nastaleeq" w:eastAsia="Times New Roman" w:hAnsi="Jameel Noori Nastaleeq" w:cs="Jameel Noori Nastaleeq"/>
          <w:color w:val="202124"/>
          <w:sz w:val="28"/>
          <w:szCs w:val="28"/>
          <w:rtl/>
          <w:lang w:bidi="ur-PK"/>
        </w:rPr>
        <w:t xml:space="preserve">۔ مثال کے طور پر  خیبرپختونخوا کے ضلع کرک میں 21,132 </w:t>
      </w:r>
      <w:r w:rsidRPr="00D20C49">
        <w:rPr>
          <w:rFonts w:ascii="Jameel Noori Nastaleeq" w:eastAsia="Times New Roman" w:hAnsi="Jameel Noori Nastaleeq" w:cs="Jameel Noori Nastaleeq" w:hint="cs"/>
          <w:color w:val="202124"/>
          <w:sz w:val="28"/>
          <w:szCs w:val="28"/>
          <w:rtl/>
          <w:lang w:bidi="ur-PK"/>
        </w:rPr>
        <w:t xml:space="preserve">مریضوں کے لیے صرف ایک وینٹی لیٹر اور </w:t>
      </w:r>
      <w:r w:rsidRPr="00D20C49">
        <w:rPr>
          <w:rFonts w:ascii="Jameel Noori Nastaleeq" w:eastAsia="Times New Roman" w:hAnsi="Jameel Noori Nastaleeq" w:cs="Jameel Noori Nastaleeq"/>
          <w:color w:val="202124"/>
          <w:sz w:val="28"/>
          <w:szCs w:val="28"/>
          <w:rtl/>
          <w:lang w:bidi="ur-PK"/>
        </w:rPr>
        <w:t xml:space="preserve"> 1,023 </w:t>
      </w:r>
      <w:r w:rsidRPr="00D20C49">
        <w:rPr>
          <w:rFonts w:ascii="Jameel Noori Nastaleeq" w:eastAsia="Times New Roman" w:hAnsi="Jameel Noori Nastaleeq" w:cs="Jameel Noori Nastaleeq" w:hint="cs"/>
          <w:color w:val="202124"/>
          <w:sz w:val="28"/>
          <w:szCs w:val="28"/>
          <w:rtl/>
          <w:lang w:bidi="ur-PK"/>
        </w:rPr>
        <w:t xml:space="preserve">مریضواں کے لیے ایک بستر دستیاب ہے۔ اسی طرح </w:t>
      </w:r>
      <w:r w:rsidRPr="00D20C49">
        <w:rPr>
          <w:rFonts w:ascii="Jameel Noori Nastaleeq" w:eastAsia="Times New Roman" w:hAnsi="Jameel Noori Nastaleeq" w:cs="Jameel Noori Nastaleeq"/>
          <w:color w:val="202124"/>
          <w:sz w:val="28"/>
          <w:szCs w:val="28"/>
          <w:rtl/>
          <w:lang w:bidi="ur-PK"/>
        </w:rPr>
        <w:t xml:space="preserve">مردان میں 669 مریض فی وینٹی لیٹر اور 324 مریض </w:t>
      </w:r>
      <w:r w:rsidRPr="00D20C49">
        <w:rPr>
          <w:rFonts w:ascii="Jameel Noori Nastaleeq" w:eastAsia="Times New Roman" w:hAnsi="Jameel Noori Nastaleeq" w:cs="Jameel Noori Nastaleeq" w:hint="cs"/>
          <w:color w:val="202124"/>
          <w:sz w:val="28"/>
          <w:szCs w:val="28"/>
          <w:rtl/>
          <w:lang w:bidi="ur-PK"/>
        </w:rPr>
        <w:t xml:space="preserve">ہیں جبکہ </w:t>
      </w:r>
      <w:r w:rsidRPr="00D20C49">
        <w:rPr>
          <w:rFonts w:ascii="Jameel Noori Nastaleeq" w:eastAsia="Times New Roman" w:hAnsi="Jameel Noori Nastaleeq" w:cs="Jameel Noori Nastaleeq"/>
          <w:color w:val="202124"/>
          <w:sz w:val="28"/>
          <w:szCs w:val="28"/>
          <w:rtl/>
          <w:lang w:bidi="ur-PK"/>
        </w:rPr>
        <w:t xml:space="preserve">راولپنڈی میں 204 مریض فی وینٹی لیٹر اور فی بیڈ چار مریض </w:t>
      </w:r>
      <w:r w:rsidRPr="00D20C49">
        <w:rPr>
          <w:rFonts w:ascii="Jameel Noori Nastaleeq" w:eastAsia="Times New Roman" w:hAnsi="Jameel Noori Nastaleeq" w:cs="Jameel Noori Nastaleeq" w:hint="cs"/>
          <w:color w:val="202124"/>
          <w:sz w:val="28"/>
          <w:szCs w:val="28"/>
          <w:rtl/>
          <w:lang w:bidi="ur-PK"/>
        </w:rPr>
        <w:t>ہیں۔</w:t>
      </w:r>
    </w:p>
    <w:p w14:paraId="651CCDE2" w14:textId="77777777" w:rsidR="000A5758" w:rsidRPr="00D20C49" w:rsidRDefault="000A5758" w:rsidP="00D2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lang w:bidi="ur-PK"/>
        </w:rPr>
      </w:pPr>
      <w:r w:rsidRPr="00D20C49">
        <w:rPr>
          <w:rFonts w:ascii="Jameel Noori Nastaleeq" w:eastAsia="Times New Roman" w:hAnsi="Jameel Noori Nastaleeq" w:cs="Jameel Noori Nastaleeq" w:hint="cs"/>
          <w:color w:val="202124"/>
          <w:sz w:val="28"/>
          <w:szCs w:val="28"/>
          <w:rtl/>
          <w:lang w:bidi="ur-PK"/>
        </w:rPr>
        <w:t xml:space="preserve">مختلف </w:t>
      </w:r>
      <w:r w:rsidRPr="00D20C49">
        <w:rPr>
          <w:rFonts w:ascii="Jameel Noori Nastaleeq" w:eastAsia="Times New Roman" w:hAnsi="Jameel Noori Nastaleeq" w:cs="Jameel Noori Nastaleeq"/>
          <w:color w:val="202124"/>
          <w:sz w:val="28"/>
          <w:szCs w:val="28"/>
          <w:rtl/>
          <w:lang w:bidi="ur-PK"/>
        </w:rPr>
        <w:t xml:space="preserve">اضلاع میں </w:t>
      </w:r>
      <w:r w:rsidRPr="00D20C49">
        <w:rPr>
          <w:rFonts w:ascii="Jameel Noori Nastaleeq" w:eastAsia="Times New Roman" w:hAnsi="Jameel Noori Nastaleeq" w:cs="Jameel Noori Nastaleeq" w:hint="cs"/>
          <w:color w:val="202124"/>
          <w:sz w:val="28"/>
          <w:szCs w:val="28"/>
          <w:rtl/>
          <w:lang w:bidi="ur-PK"/>
        </w:rPr>
        <w:t xml:space="preserve">صحت کی سہولیات کی فراہمی میں اتنا زیادہ </w:t>
      </w:r>
      <w:r w:rsidRPr="00D20C49">
        <w:rPr>
          <w:rFonts w:ascii="Jameel Noori Nastaleeq" w:eastAsia="Times New Roman" w:hAnsi="Jameel Noori Nastaleeq" w:cs="Jameel Noori Nastaleeq"/>
          <w:color w:val="202124"/>
          <w:sz w:val="28"/>
          <w:szCs w:val="28"/>
          <w:rtl/>
          <w:lang w:bidi="ur-PK"/>
        </w:rPr>
        <w:t xml:space="preserve">فرق </w:t>
      </w:r>
      <w:r w:rsidRPr="00D20C49">
        <w:rPr>
          <w:rFonts w:ascii="Jameel Noori Nastaleeq" w:eastAsia="Times New Roman" w:hAnsi="Jameel Noori Nastaleeq" w:cs="Jameel Noori Nastaleeq" w:hint="cs"/>
          <w:color w:val="202124"/>
          <w:sz w:val="28"/>
          <w:szCs w:val="28"/>
          <w:rtl/>
          <w:lang w:bidi="ur-PK"/>
        </w:rPr>
        <w:t xml:space="preserve">تشویشنا ک ہےجو </w:t>
      </w:r>
      <w:r w:rsidRPr="00D20C49">
        <w:rPr>
          <w:rFonts w:ascii="Jameel Noori Nastaleeq" w:eastAsia="Times New Roman" w:hAnsi="Jameel Noori Nastaleeq" w:cs="Jameel Noori Nastaleeq"/>
          <w:color w:val="202124"/>
          <w:sz w:val="28"/>
          <w:szCs w:val="28"/>
          <w:rtl/>
          <w:lang w:bidi="ur-PK"/>
        </w:rPr>
        <w:t>لاجسٹک</w:t>
      </w:r>
      <w:r w:rsidRPr="00D20C49">
        <w:rPr>
          <w:rFonts w:ascii="Jameel Noori Nastaleeq" w:eastAsia="Times New Roman" w:hAnsi="Jameel Noori Nastaleeq" w:cs="Jameel Noori Nastaleeq" w:hint="cs"/>
          <w:color w:val="202124"/>
          <w:sz w:val="28"/>
          <w:szCs w:val="28"/>
          <w:rtl/>
          <w:lang w:bidi="ur-PK"/>
        </w:rPr>
        <w:t>س</w:t>
      </w:r>
      <w:r w:rsidRPr="00D20C49">
        <w:rPr>
          <w:rFonts w:ascii="Jameel Noori Nastaleeq" w:eastAsia="Times New Roman" w:hAnsi="Jameel Noori Nastaleeq" w:cs="Jameel Noori Nastaleeq"/>
          <w:color w:val="202124"/>
          <w:sz w:val="28"/>
          <w:szCs w:val="28"/>
          <w:rtl/>
          <w:lang w:bidi="ur-PK"/>
        </w:rPr>
        <w:t xml:space="preserve"> سے لے کر معاشی اور سماجی مسائل کی عکاسی کرتا ہے۔ </w:t>
      </w:r>
      <w:r w:rsidRPr="00D20C49">
        <w:rPr>
          <w:rFonts w:ascii="Jameel Noori Nastaleeq" w:eastAsia="Times New Roman" w:hAnsi="Jameel Noori Nastaleeq" w:cs="Jameel Noori Nastaleeq" w:hint="cs"/>
          <w:color w:val="202124"/>
          <w:sz w:val="28"/>
          <w:szCs w:val="28"/>
          <w:rtl/>
          <w:lang w:bidi="ur-PK"/>
        </w:rPr>
        <w:t xml:space="preserve">فافن نے جنوری اور فروری کے دوران </w:t>
      </w:r>
      <w:r w:rsidRPr="00D20C49">
        <w:rPr>
          <w:rFonts w:ascii="Jameel Noori Nastaleeq" w:eastAsia="Times New Roman" w:hAnsi="Jameel Noori Nastaleeq" w:cs="Jameel Noori Nastaleeq"/>
          <w:color w:val="202124"/>
          <w:sz w:val="28"/>
          <w:szCs w:val="28"/>
          <w:rtl/>
          <w:lang w:bidi="ur-PK"/>
        </w:rPr>
        <w:t xml:space="preserve">59 اضلاع </w:t>
      </w:r>
      <w:r w:rsidRPr="00D20C49">
        <w:rPr>
          <w:rFonts w:ascii="Jameel Noori Nastaleeq" w:eastAsia="Times New Roman" w:hAnsi="Jameel Noori Nastaleeq" w:cs="Jameel Noori Nastaleeq" w:hint="cs"/>
          <w:color w:val="202124"/>
          <w:sz w:val="28"/>
          <w:szCs w:val="28"/>
          <w:rtl/>
          <w:lang w:bidi="ur-PK"/>
        </w:rPr>
        <w:t xml:space="preserve">میں 91 </w:t>
      </w:r>
      <w:r w:rsidRPr="00D20C49">
        <w:rPr>
          <w:rFonts w:ascii="Jameel Noori Nastaleeq" w:eastAsia="Times New Roman" w:hAnsi="Jameel Noori Nastaleeq" w:cs="Jameel Noori Nastaleeq"/>
          <w:color w:val="202124"/>
          <w:sz w:val="28"/>
          <w:szCs w:val="28"/>
          <w:rtl/>
          <w:lang w:bidi="ur-PK"/>
        </w:rPr>
        <w:t xml:space="preserve">سرکاری اور </w:t>
      </w:r>
      <w:r w:rsidRPr="00D20C49">
        <w:rPr>
          <w:rFonts w:ascii="Jameel Noori Nastaleeq" w:eastAsia="Times New Roman" w:hAnsi="Jameel Noori Nastaleeq" w:cs="Jameel Noori Nastaleeq" w:hint="cs"/>
          <w:color w:val="202124"/>
          <w:sz w:val="28"/>
          <w:szCs w:val="28"/>
          <w:rtl/>
          <w:lang w:bidi="ur-PK"/>
        </w:rPr>
        <w:t xml:space="preserve">سات </w:t>
      </w:r>
      <w:r w:rsidRPr="00D20C49">
        <w:rPr>
          <w:rFonts w:ascii="Jameel Noori Nastaleeq" w:eastAsia="Times New Roman" w:hAnsi="Jameel Noori Nastaleeq" w:cs="Jameel Noori Nastaleeq"/>
          <w:color w:val="202124"/>
          <w:sz w:val="28"/>
          <w:szCs w:val="28"/>
          <w:rtl/>
          <w:lang w:bidi="ur-PK"/>
        </w:rPr>
        <w:t xml:space="preserve">نجی </w:t>
      </w:r>
      <w:r w:rsidRPr="00D20C49">
        <w:rPr>
          <w:rFonts w:ascii="Jameel Noori Nastaleeq" w:eastAsia="Times New Roman" w:hAnsi="Jameel Noori Nastaleeq" w:cs="Jameel Noori Nastaleeq" w:hint="cs"/>
          <w:color w:val="202124"/>
          <w:sz w:val="28"/>
          <w:szCs w:val="28"/>
          <w:rtl/>
          <w:lang w:bidi="ur-PK"/>
        </w:rPr>
        <w:t xml:space="preserve">ٹیسٹ سہولتوں کا مشاہدہ کیا  جس کے نیتجے میں یہ بات سامنے آئی کہ چند </w:t>
      </w:r>
      <w:r w:rsidRPr="00D20C49">
        <w:rPr>
          <w:rFonts w:ascii="Jameel Noori Nastaleeq" w:eastAsia="Times New Roman" w:hAnsi="Jameel Noori Nastaleeq" w:cs="Jameel Noori Nastaleeq"/>
          <w:color w:val="202124"/>
          <w:sz w:val="28"/>
          <w:szCs w:val="28"/>
          <w:rtl/>
          <w:lang w:bidi="ur-PK"/>
        </w:rPr>
        <w:t xml:space="preserve">منتخب اضلاع کو چھوڑ کر </w:t>
      </w:r>
      <w:r w:rsidRPr="00D20C49">
        <w:rPr>
          <w:rFonts w:ascii="Jameel Noori Nastaleeq" w:eastAsia="Times New Roman" w:hAnsi="Jameel Noori Nastaleeq" w:cs="Jameel Noori Nastaleeq" w:hint="cs"/>
          <w:color w:val="202124"/>
          <w:sz w:val="28"/>
          <w:szCs w:val="28"/>
          <w:rtl/>
          <w:lang w:bidi="ur-PK"/>
        </w:rPr>
        <w:t xml:space="preserve">باقی تمام </w:t>
      </w:r>
      <w:r w:rsidRPr="00D20C49">
        <w:rPr>
          <w:rFonts w:ascii="Jameel Noori Nastaleeq" w:eastAsia="Times New Roman" w:hAnsi="Jameel Noori Nastaleeq" w:cs="Jameel Noori Nastaleeq"/>
          <w:color w:val="202124"/>
          <w:sz w:val="28"/>
          <w:szCs w:val="28"/>
          <w:rtl/>
          <w:lang w:bidi="ur-PK"/>
        </w:rPr>
        <w:t xml:space="preserve">اضلاع </w:t>
      </w:r>
      <w:r w:rsidRPr="00D20C49">
        <w:rPr>
          <w:rFonts w:ascii="Jameel Noori Nastaleeq" w:eastAsia="Times New Roman" w:hAnsi="Jameel Noori Nastaleeq" w:cs="Jameel Noori Nastaleeq" w:hint="cs"/>
          <w:color w:val="202124"/>
          <w:sz w:val="28"/>
          <w:szCs w:val="28"/>
          <w:rtl/>
          <w:lang w:bidi="ur-PK"/>
        </w:rPr>
        <w:t xml:space="preserve">میں کورونا کے ٹیسٹوں کے اعداد و شمار  </w:t>
      </w:r>
      <w:r w:rsidRPr="00D20C49">
        <w:rPr>
          <w:rFonts w:ascii="Jameel Noori Nastaleeq" w:eastAsia="Times New Roman" w:hAnsi="Jameel Noori Nastaleeq" w:cs="Jameel Noori Nastaleeq"/>
          <w:color w:val="202124"/>
          <w:sz w:val="28"/>
          <w:szCs w:val="28"/>
          <w:rtl/>
          <w:lang w:bidi="ur-PK"/>
        </w:rPr>
        <w:t xml:space="preserve">عوامی </w:t>
      </w:r>
      <w:r w:rsidRPr="00D20C49">
        <w:rPr>
          <w:rFonts w:ascii="Jameel Noori Nastaleeq" w:eastAsia="Times New Roman" w:hAnsi="Jameel Noori Nastaleeq" w:cs="Jameel Noori Nastaleeq" w:hint="cs"/>
          <w:color w:val="202124"/>
          <w:sz w:val="28"/>
          <w:szCs w:val="28"/>
          <w:rtl/>
          <w:lang w:bidi="ur-PK"/>
        </w:rPr>
        <w:t xml:space="preserve">سطح </w:t>
      </w:r>
      <w:r w:rsidRPr="00D20C49">
        <w:rPr>
          <w:rFonts w:ascii="Jameel Noori Nastaleeq" w:eastAsia="Times New Roman" w:hAnsi="Jameel Noori Nastaleeq" w:cs="Jameel Noori Nastaleeq"/>
          <w:color w:val="202124"/>
          <w:sz w:val="28"/>
          <w:szCs w:val="28"/>
          <w:rtl/>
          <w:lang w:bidi="ur-PK"/>
        </w:rPr>
        <w:t xml:space="preserve">پر دستیاب نہیں ہیں۔ </w:t>
      </w:r>
      <w:r w:rsidRPr="00D20C49">
        <w:rPr>
          <w:rFonts w:ascii="Jameel Noori Nastaleeq" w:eastAsia="Times New Roman" w:hAnsi="Jameel Noori Nastaleeq" w:cs="Jameel Noori Nastaleeq" w:hint="cs"/>
          <w:color w:val="202124"/>
          <w:sz w:val="28"/>
          <w:szCs w:val="28"/>
          <w:rtl/>
          <w:lang w:bidi="ur-PK"/>
        </w:rPr>
        <w:t>ضلعی سطح کے جو اعداد و شمار دستیاب ہیں ان کی روشنی میں یہ بات سامنے آئی ہے کہ اضلاع کے مابین ٹیسٹوں کی تعداد اور مثبت آنے کی شرح میں خاصا زیادہ فرق پایا جاتا ہے</w:t>
      </w:r>
      <w:r w:rsidRPr="00D20C49">
        <w:rPr>
          <w:rFonts w:ascii="Jameel Noori Nastaleeq" w:eastAsia="Times New Roman" w:hAnsi="Jameel Noori Nastaleeq" w:cs="Jameel Noori Nastaleeq"/>
          <w:color w:val="202124"/>
          <w:sz w:val="28"/>
          <w:szCs w:val="28"/>
          <w:rtl/>
          <w:lang w:bidi="ur-PK"/>
        </w:rPr>
        <w:t xml:space="preserve">۔ </w:t>
      </w:r>
      <w:r w:rsidRPr="00D20C49">
        <w:rPr>
          <w:rFonts w:ascii="Jameel Noori Nastaleeq" w:eastAsia="Times New Roman" w:hAnsi="Jameel Noori Nastaleeq" w:cs="Jameel Noori Nastaleeq" w:hint="cs"/>
          <w:color w:val="202124"/>
          <w:sz w:val="28"/>
          <w:szCs w:val="28"/>
          <w:rtl/>
          <w:lang w:bidi="ur-PK"/>
        </w:rPr>
        <w:t xml:space="preserve">ٹیسٹوں کی صلاحیت میں بتدریج اضافے کے باوجود پاکستان </w:t>
      </w:r>
      <w:r w:rsidRPr="00D20C49">
        <w:rPr>
          <w:rFonts w:ascii="Jameel Noori Nastaleeq" w:eastAsia="Times New Roman" w:hAnsi="Jameel Noori Nastaleeq" w:cs="Jameel Noori Nastaleeq"/>
          <w:color w:val="202124"/>
          <w:sz w:val="28"/>
          <w:szCs w:val="28"/>
          <w:rtl/>
          <w:lang w:bidi="ur-PK"/>
        </w:rPr>
        <w:t xml:space="preserve">اب بھی پڑوسی ممالک سے پیچھے ہے۔ </w:t>
      </w:r>
      <w:r w:rsidRPr="00D20C49">
        <w:rPr>
          <w:rFonts w:ascii="Jameel Noori Nastaleeq" w:eastAsia="Times New Roman" w:hAnsi="Jameel Noori Nastaleeq" w:cs="Jameel Noori Nastaleeq" w:hint="cs"/>
          <w:color w:val="202124"/>
          <w:sz w:val="28"/>
          <w:szCs w:val="28"/>
          <w:rtl/>
          <w:lang w:bidi="ur-PK"/>
        </w:rPr>
        <w:t xml:space="preserve">تاحال </w:t>
      </w:r>
      <w:r w:rsidRPr="00D20C49">
        <w:rPr>
          <w:rFonts w:ascii="Jameel Noori Nastaleeq" w:eastAsia="Times New Roman" w:hAnsi="Jameel Noori Nastaleeq" w:cs="Jameel Noori Nastaleeq"/>
          <w:color w:val="202124"/>
          <w:sz w:val="28"/>
          <w:szCs w:val="28"/>
          <w:rtl/>
          <w:lang w:bidi="ur-PK"/>
        </w:rPr>
        <w:t xml:space="preserve">پاکستان </w:t>
      </w:r>
      <w:r w:rsidRPr="00D20C49">
        <w:rPr>
          <w:rFonts w:ascii="Jameel Noori Nastaleeq" w:eastAsia="Times New Roman" w:hAnsi="Jameel Noori Nastaleeq" w:cs="Jameel Noori Nastaleeq" w:hint="cs"/>
          <w:color w:val="202124"/>
          <w:sz w:val="28"/>
          <w:szCs w:val="28"/>
          <w:rtl/>
          <w:lang w:bidi="ur-PK"/>
        </w:rPr>
        <w:t xml:space="preserve">میں ایک ملین کی آبادی میں </w:t>
      </w:r>
      <w:r w:rsidRPr="00D20C49">
        <w:rPr>
          <w:rFonts w:ascii="Jameel Noori Nastaleeq" w:eastAsia="Times New Roman" w:hAnsi="Jameel Noori Nastaleeq" w:cs="Jameel Noori Nastaleeq"/>
          <w:color w:val="202124"/>
          <w:sz w:val="28"/>
          <w:szCs w:val="28"/>
          <w:rtl/>
          <w:lang w:bidi="ur-PK"/>
        </w:rPr>
        <w:t xml:space="preserve">115,908 </w:t>
      </w:r>
      <w:r w:rsidRPr="00D20C49">
        <w:rPr>
          <w:rFonts w:ascii="Jameel Noori Nastaleeq" w:eastAsia="Times New Roman" w:hAnsi="Jameel Noori Nastaleeq" w:cs="Jameel Noori Nastaleeq" w:hint="cs"/>
          <w:color w:val="202124"/>
          <w:sz w:val="28"/>
          <w:szCs w:val="28"/>
          <w:rtl/>
          <w:lang w:bidi="ur-PK"/>
        </w:rPr>
        <w:t xml:space="preserve">ٹیسٹ کیے جارہے ہیں اور ٹیسٹنگ کی عالمی درجہ بندی پاکستان 164 ویں درجہ پر </w:t>
      </w:r>
      <w:r w:rsidRPr="00D20C49">
        <w:rPr>
          <w:rFonts w:ascii="Jameel Noori Nastaleeq" w:eastAsia="Times New Roman" w:hAnsi="Jameel Noori Nastaleeq" w:cs="Jameel Noori Nastaleeq"/>
          <w:color w:val="202124"/>
          <w:sz w:val="28"/>
          <w:szCs w:val="28"/>
          <w:rtl/>
          <w:lang w:bidi="ur-PK"/>
        </w:rPr>
        <w:t>ہے</w:t>
      </w:r>
      <w:r w:rsidRPr="00D20C49">
        <w:rPr>
          <w:rFonts w:ascii="Jameel Noori Nastaleeq" w:eastAsia="Times New Roman" w:hAnsi="Jameel Noori Nastaleeq" w:cs="Jameel Noori Nastaleeq" w:hint="cs"/>
          <w:color w:val="202124"/>
          <w:sz w:val="28"/>
          <w:szCs w:val="28"/>
          <w:rtl/>
          <w:lang w:bidi="ur-PK"/>
        </w:rPr>
        <w:t xml:space="preserve"> جبکہ پڑوسی ملک </w:t>
      </w:r>
      <w:r w:rsidRPr="00D20C49">
        <w:rPr>
          <w:rFonts w:ascii="Jameel Noori Nastaleeq" w:eastAsia="Times New Roman" w:hAnsi="Jameel Noori Nastaleeq" w:cs="Jameel Noori Nastaleeq"/>
          <w:color w:val="202124"/>
          <w:sz w:val="28"/>
          <w:szCs w:val="28"/>
          <w:rtl/>
          <w:lang w:bidi="ur-PK"/>
        </w:rPr>
        <w:t>ایران اور بھارت</w:t>
      </w:r>
      <w:r w:rsidRPr="00D20C49">
        <w:rPr>
          <w:rFonts w:ascii="Jameel Noori Nastaleeq" w:eastAsia="Times New Roman" w:hAnsi="Jameel Noori Nastaleeq" w:cs="Jameel Noori Nastaleeq" w:hint="cs"/>
          <w:color w:val="202124"/>
          <w:sz w:val="28"/>
          <w:szCs w:val="28"/>
          <w:rtl/>
          <w:lang w:bidi="ur-PK"/>
        </w:rPr>
        <w:t xml:space="preserve"> بالترتیب </w:t>
      </w:r>
      <w:r w:rsidRPr="00D20C49">
        <w:rPr>
          <w:rFonts w:ascii="Jameel Noori Nastaleeq" w:eastAsia="Times New Roman" w:hAnsi="Jameel Noori Nastaleeq" w:cs="Jameel Noori Nastaleeq"/>
          <w:color w:val="202124"/>
          <w:sz w:val="28"/>
          <w:szCs w:val="28"/>
          <w:rtl/>
          <w:lang w:bidi="ur-PK"/>
        </w:rPr>
        <w:t xml:space="preserve"> 116</w:t>
      </w:r>
      <w:r w:rsidRPr="00D20C49">
        <w:rPr>
          <w:rFonts w:ascii="Jameel Noori Nastaleeq" w:eastAsia="Times New Roman" w:hAnsi="Jameel Noori Nastaleeq" w:cs="Jameel Noori Nastaleeq" w:hint="cs"/>
          <w:color w:val="202124"/>
          <w:sz w:val="28"/>
          <w:szCs w:val="28"/>
          <w:rtl/>
          <w:lang w:bidi="ur-PK"/>
        </w:rPr>
        <w:t xml:space="preserve"> ویں</w:t>
      </w:r>
      <w:r w:rsidRPr="00D20C49">
        <w:rPr>
          <w:rFonts w:ascii="Jameel Noori Nastaleeq" w:eastAsia="Times New Roman" w:hAnsi="Jameel Noori Nastaleeq" w:cs="Jameel Noori Nastaleeq"/>
          <w:color w:val="202124"/>
          <w:sz w:val="28"/>
          <w:szCs w:val="28"/>
          <w:rtl/>
          <w:lang w:bidi="ur-PK"/>
        </w:rPr>
        <w:t xml:space="preserve"> او</w:t>
      </w:r>
      <w:r w:rsidRPr="00D20C49">
        <w:rPr>
          <w:rFonts w:ascii="Jameel Noori Nastaleeq" w:eastAsia="Times New Roman" w:hAnsi="Jameel Noori Nastaleeq" w:cs="Jameel Noori Nastaleeq" w:hint="cs"/>
          <w:color w:val="202124"/>
          <w:sz w:val="28"/>
          <w:szCs w:val="28"/>
          <w:rtl/>
          <w:lang w:bidi="ur-PK"/>
        </w:rPr>
        <w:t xml:space="preserve">ر </w:t>
      </w:r>
      <w:r w:rsidRPr="00D20C49">
        <w:rPr>
          <w:rFonts w:ascii="Jameel Noori Nastaleeq" w:eastAsia="Times New Roman" w:hAnsi="Jameel Noori Nastaleeq" w:cs="Jameel Noori Nastaleeq"/>
          <w:color w:val="202124"/>
          <w:sz w:val="28"/>
          <w:szCs w:val="28"/>
          <w:rtl/>
          <w:lang w:bidi="ur-PK"/>
        </w:rPr>
        <w:t>118</w:t>
      </w:r>
      <w:r w:rsidRPr="00D20C49">
        <w:rPr>
          <w:rFonts w:ascii="Jameel Noori Nastaleeq" w:eastAsia="Times New Roman" w:hAnsi="Jameel Noori Nastaleeq" w:cs="Jameel Noori Nastaleeq" w:hint="cs"/>
          <w:color w:val="202124"/>
          <w:sz w:val="28"/>
          <w:szCs w:val="28"/>
          <w:rtl/>
          <w:lang w:bidi="ur-PK"/>
        </w:rPr>
        <w:t xml:space="preserve"> ویں درجے پر ہیں۔ </w:t>
      </w:r>
    </w:p>
    <w:p w14:paraId="1D13354A" w14:textId="77777777" w:rsidR="000A5758" w:rsidRPr="00D20C49" w:rsidRDefault="000A5758" w:rsidP="00D2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lang w:bidi="ur-PK"/>
        </w:rPr>
      </w:pPr>
      <w:r w:rsidRPr="00D20C49">
        <w:rPr>
          <w:rFonts w:ascii="Jameel Noori Nastaleeq" w:eastAsia="Times New Roman" w:hAnsi="Jameel Noori Nastaleeq" w:cs="Jameel Noori Nastaleeq" w:hint="cs"/>
          <w:color w:val="202124"/>
          <w:sz w:val="28"/>
          <w:szCs w:val="28"/>
          <w:rtl/>
          <w:lang w:bidi="ur-PK"/>
        </w:rPr>
        <w:t xml:space="preserve">کورونا وبا سے نمٹنے میں </w:t>
      </w:r>
      <w:r w:rsidRPr="00D20C49">
        <w:rPr>
          <w:rFonts w:ascii="Jameel Noori Nastaleeq" w:eastAsia="Times New Roman" w:hAnsi="Jameel Noori Nastaleeq" w:cs="Jameel Noori Nastaleeq"/>
          <w:color w:val="202124"/>
          <w:sz w:val="28"/>
          <w:szCs w:val="28"/>
          <w:rtl/>
          <w:lang w:bidi="ur-PK"/>
        </w:rPr>
        <w:t xml:space="preserve">نجی </w:t>
      </w:r>
      <w:r w:rsidRPr="00D20C49">
        <w:rPr>
          <w:rFonts w:ascii="Jameel Noori Nastaleeq" w:eastAsia="Times New Roman" w:hAnsi="Jameel Noori Nastaleeq" w:cs="Jameel Noori Nastaleeq" w:hint="cs"/>
          <w:color w:val="202124"/>
          <w:sz w:val="28"/>
          <w:szCs w:val="28"/>
          <w:rtl/>
          <w:lang w:bidi="ur-PK"/>
        </w:rPr>
        <w:t xml:space="preserve">شعبہ صحت نے اہم کردار ادا کیا ہے تاہم نجی شعبے کی مؤثر ریگولیشن (بالخصوص اہم سہولیات کی قیمتوں کے حوالے سے)کے سلسلے میں خاصی بہتری کی ضرورت ہے۔ مشاہدے میں شامل پانچ اضلاع کے محکمہ صحت کے ذمہ داران نے فافن کو بتایا کہ ان کے اضلاع میں </w:t>
      </w:r>
      <w:r w:rsidRPr="00D20C49">
        <w:rPr>
          <w:rFonts w:ascii="Jameel Noori Nastaleeq" w:eastAsia="Times New Roman" w:hAnsi="Jameel Noori Nastaleeq" w:cs="Jameel Noori Nastaleeq"/>
          <w:color w:val="202124"/>
          <w:sz w:val="28"/>
          <w:szCs w:val="28"/>
          <w:rtl/>
          <w:lang w:bidi="ur-PK"/>
        </w:rPr>
        <w:t xml:space="preserve">نجی  شعبے     </w:t>
      </w:r>
      <w:r w:rsidRPr="00D20C49">
        <w:rPr>
          <w:rFonts w:ascii="Jameel Noori Nastaleeq" w:eastAsia="Times New Roman" w:hAnsi="Jameel Noori Nastaleeq" w:cs="Jameel Noori Nastaleeq" w:hint="cs"/>
          <w:color w:val="202124"/>
          <w:sz w:val="28"/>
          <w:szCs w:val="28"/>
          <w:rtl/>
          <w:lang w:bidi="ur-PK"/>
        </w:rPr>
        <w:t xml:space="preserve">کی جانب سے </w:t>
      </w:r>
      <w:r w:rsidRPr="00D20C49">
        <w:rPr>
          <w:rFonts w:ascii="Jameel Noori Nastaleeq" w:eastAsia="Times New Roman" w:hAnsi="Jameel Noori Nastaleeq" w:cs="Jameel Noori Nastaleeq"/>
          <w:color w:val="202124"/>
          <w:sz w:val="28"/>
          <w:szCs w:val="28"/>
          <w:rtl/>
          <w:lang w:bidi="ur-PK"/>
        </w:rPr>
        <w:t>85</w:t>
      </w:r>
      <w:r w:rsidRPr="00D20C49">
        <w:rPr>
          <w:rFonts w:ascii="Jameel Noori Nastaleeq" w:eastAsia="Times New Roman" w:hAnsi="Jameel Noori Nastaleeq" w:cs="Jameel Noori Nastaleeq" w:hint="cs"/>
          <w:color w:val="202124"/>
          <w:sz w:val="28"/>
          <w:szCs w:val="28"/>
          <w:rtl/>
          <w:lang w:bidi="ur-PK"/>
        </w:rPr>
        <w:t xml:space="preserve"> اور </w:t>
      </w:r>
      <w:r w:rsidRPr="00D20C49">
        <w:rPr>
          <w:rFonts w:ascii="Jameel Noori Nastaleeq" w:eastAsia="Times New Roman" w:hAnsi="Jameel Noori Nastaleeq" w:cs="Jameel Noori Nastaleeq"/>
          <w:color w:val="202124"/>
          <w:sz w:val="28"/>
          <w:szCs w:val="28"/>
          <w:rtl/>
          <w:lang w:bidi="ur-PK"/>
        </w:rPr>
        <w:t xml:space="preserve">      فلاحی تنظیموں   کی    طرف  سے    37   </w:t>
      </w:r>
      <w:r w:rsidRPr="00D20C49">
        <w:rPr>
          <w:rFonts w:ascii="Jameel Noori Nastaleeq" w:eastAsia="Times New Roman" w:hAnsi="Jameel Noori Nastaleeq" w:cs="Jameel Noori Nastaleeq" w:hint="cs"/>
          <w:color w:val="202124"/>
          <w:sz w:val="28"/>
          <w:szCs w:val="28"/>
          <w:rtl/>
          <w:lang w:bidi="ur-PK"/>
        </w:rPr>
        <w:t xml:space="preserve">ایسے مراکز موجود ہیں جہاں کورونا سے متاثرہ مریضوں کے علاج کی سہولت موجود ہے جبکہ ان اضلاع میں نجی مراکز صحت پر کل </w:t>
      </w:r>
      <w:r w:rsidRPr="00D20C49">
        <w:rPr>
          <w:rFonts w:ascii="Jameel Noori Nastaleeq" w:eastAsia="Times New Roman" w:hAnsi="Jameel Noori Nastaleeq" w:cs="Jameel Noori Nastaleeq"/>
          <w:color w:val="202124"/>
          <w:sz w:val="28"/>
          <w:szCs w:val="28"/>
          <w:rtl/>
          <w:lang w:bidi="ur-PK"/>
        </w:rPr>
        <w:t xml:space="preserve"> 152 وینٹی لیٹرز </w:t>
      </w:r>
      <w:r w:rsidRPr="00D20C49">
        <w:rPr>
          <w:rFonts w:ascii="Jameel Noori Nastaleeq" w:eastAsia="Times New Roman" w:hAnsi="Jameel Noori Nastaleeq" w:cs="Jameel Noori Nastaleeq" w:hint="cs"/>
          <w:color w:val="202124"/>
          <w:sz w:val="28"/>
          <w:szCs w:val="28"/>
          <w:rtl/>
          <w:lang w:bidi="ur-PK"/>
        </w:rPr>
        <w:t xml:space="preserve">بھی دستیاب تھے جو سرکاری اسپتالوں میں دستیاب 289 وینٹی لیٹروں سے اضافی تھے۔ </w:t>
      </w:r>
    </w:p>
    <w:p w14:paraId="1563A11C" w14:textId="25AA2123" w:rsidR="000A5758" w:rsidRPr="000A5758" w:rsidRDefault="000A5758" w:rsidP="00B10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80" w:line="480" w:lineRule="atLeast"/>
        <w:jc w:val="both"/>
        <w:rPr>
          <w:rFonts w:ascii="Jameel Noori Nastaleeq" w:eastAsia="Times New Roman" w:hAnsi="Jameel Noori Nastaleeq" w:cs="Jameel Noori Nastaleeq"/>
          <w:color w:val="202124"/>
          <w:sz w:val="28"/>
          <w:szCs w:val="28"/>
          <w:lang w:bidi="ur-PK"/>
        </w:rPr>
      </w:pPr>
      <w:r w:rsidRPr="00D20C49">
        <w:rPr>
          <w:rFonts w:ascii="Jameel Noori Nastaleeq" w:eastAsia="Times New Roman" w:hAnsi="Jameel Noori Nastaleeq" w:cs="Jameel Noori Nastaleeq" w:hint="cs"/>
          <w:color w:val="202124"/>
          <w:sz w:val="28"/>
          <w:szCs w:val="28"/>
          <w:rtl/>
          <w:lang w:bidi="ur-PK"/>
        </w:rPr>
        <w:t xml:space="preserve">فافن سمجھتا ہے کہ کورونا کی تشخیص اور علاج کی سہولیات کی متفرق قیمتیں بھی حکومت کے لیے تشویش کا باعث ہونی چاہئیں۔ فافن کے سروے میں شامل مریضوں یا ان کے لواحقین نے  ٹیسٹ کی قیمتوں میں پائے جانے والے فرق کو اجاگر کرتے ہوئے بتایا کہ انہوں نے </w:t>
      </w:r>
      <w:r w:rsidRPr="00D20C49">
        <w:rPr>
          <w:rFonts w:ascii="Jameel Noori Nastaleeq" w:eastAsia="Times New Roman" w:hAnsi="Jameel Noori Nastaleeq" w:cs="Jameel Noori Nastaleeq"/>
          <w:color w:val="202124"/>
          <w:sz w:val="28"/>
          <w:szCs w:val="28"/>
          <w:rtl/>
          <w:lang w:bidi="ur-PK"/>
        </w:rPr>
        <w:t xml:space="preserve">روپے1,000 اور روپے15,000 یا اس </w:t>
      </w:r>
      <w:r w:rsidRPr="00D20C49">
        <w:rPr>
          <w:rFonts w:ascii="Jameel Noori Nastaleeq" w:eastAsia="Times New Roman" w:hAnsi="Jameel Noori Nastaleeq" w:cs="Jameel Noori Nastaleeq" w:hint="cs"/>
          <w:color w:val="202124"/>
          <w:sz w:val="28"/>
          <w:szCs w:val="28"/>
          <w:rtl/>
          <w:lang w:bidi="ur-PK"/>
        </w:rPr>
        <w:t xml:space="preserve">سے زائد قیمت میں بھی ٹیسٹ کرائے ہیں۔ </w:t>
      </w:r>
      <w:r w:rsidRPr="00D20C49">
        <w:rPr>
          <w:rFonts w:ascii="Jameel Noori Nastaleeq" w:eastAsia="Times New Roman" w:hAnsi="Jameel Noori Nastaleeq" w:cs="Jameel Noori Nastaleeq"/>
          <w:color w:val="202124"/>
          <w:sz w:val="28"/>
          <w:szCs w:val="28"/>
          <w:rtl/>
          <w:lang w:bidi="ur-PK"/>
        </w:rPr>
        <w:t xml:space="preserve">اسی عرصے کے دوران کچھ ادویات کی قلت </w:t>
      </w:r>
      <w:r w:rsidRPr="00D20C49">
        <w:rPr>
          <w:rFonts w:ascii="Jameel Noori Nastaleeq" w:eastAsia="Times New Roman" w:hAnsi="Jameel Noori Nastaleeq" w:cs="Jameel Noori Nastaleeq" w:hint="cs"/>
          <w:color w:val="202124"/>
          <w:sz w:val="28"/>
          <w:szCs w:val="28"/>
          <w:rtl/>
          <w:lang w:bidi="ur-PK"/>
        </w:rPr>
        <w:t xml:space="preserve">بھی سامنے آئی جو ان کی قیمت میں اضافے کا سبب بنی۔ فافن سمجھتا ہے کہ تشخیصی سہولیات ، ادویات اور علاج کی </w:t>
      </w:r>
      <w:r w:rsidRPr="00D20C49">
        <w:rPr>
          <w:rFonts w:ascii="Jameel Noori Nastaleeq" w:eastAsia="Times New Roman" w:hAnsi="Jameel Noori Nastaleeq" w:cs="Jameel Noori Nastaleeq"/>
          <w:color w:val="202124"/>
          <w:sz w:val="28"/>
          <w:szCs w:val="28"/>
          <w:rtl/>
          <w:lang w:bidi="ur-PK"/>
        </w:rPr>
        <w:t xml:space="preserve">قیمتوں </w:t>
      </w:r>
      <w:r w:rsidRPr="00D20C49">
        <w:rPr>
          <w:rFonts w:ascii="Jameel Noori Nastaleeq" w:eastAsia="Times New Roman" w:hAnsi="Jameel Noori Nastaleeq" w:cs="Jameel Noori Nastaleeq" w:hint="cs"/>
          <w:color w:val="202124"/>
          <w:sz w:val="28"/>
          <w:szCs w:val="28"/>
          <w:rtl/>
          <w:lang w:bidi="ur-PK"/>
        </w:rPr>
        <w:t xml:space="preserve">کی مؤثر ریگولیشن وقت کی اہم ضرورت ہے  تاکہ نجی شعبے سے مستفید ہونے کےساتھ ساتھ شہریوں کے مفادات کا تحفظ بھی ممکن ہوسکے۔ </w:t>
      </w:r>
      <w:bookmarkStart w:id="0" w:name="_GoBack"/>
      <w:bookmarkEnd w:id="0"/>
    </w:p>
    <w:sectPr w:rsidR="000A5758" w:rsidRPr="000A5758" w:rsidSect="009C35AF">
      <w:headerReference w:type="default" r:id="rId7"/>
      <w:footerReference w:type="default" r:id="rId8"/>
      <w:pgSz w:w="11906" w:h="16838"/>
      <w:pgMar w:top="2700" w:right="836" w:bottom="135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4954C" w14:textId="77777777" w:rsidR="00B560A5" w:rsidRDefault="00B560A5" w:rsidP="00A6548C">
      <w:r>
        <w:separator/>
      </w:r>
    </w:p>
  </w:endnote>
  <w:endnote w:type="continuationSeparator" w:id="0">
    <w:p w14:paraId="275D855B" w14:textId="77777777" w:rsidR="00B560A5" w:rsidRDefault="00B560A5" w:rsidP="00A65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Jameel Noori Kasheeda">
    <w:altName w:val="Jameel Noori Nastaleeq"/>
    <w:charset w:val="00"/>
    <w:family w:val="auto"/>
    <w:pitch w:val="variable"/>
    <w:sig w:usb0="00000000"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9ECAD" w14:textId="1EABC388" w:rsidR="0002488C" w:rsidRDefault="0002488C">
    <w:pPr>
      <w:pStyle w:val="Footer"/>
    </w:pPr>
    <w:r>
      <w:rPr>
        <w:noProof/>
        <w:lang w:val="en-US"/>
      </w:rPr>
      <mc:AlternateContent>
        <mc:Choice Requires="wps">
          <w:drawing>
            <wp:anchor distT="0" distB="0" distL="114300" distR="114300" simplePos="0" relativeHeight="251663360" behindDoc="0" locked="0" layoutInCell="1" allowOverlap="1" wp14:anchorId="3E78EB35" wp14:editId="4C846662">
              <wp:simplePos x="0" y="0"/>
              <wp:positionH relativeFrom="column">
                <wp:posOffset>6050280</wp:posOffset>
              </wp:positionH>
              <wp:positionV relativeFrom="paragraph">
                <wp:posOffset>-60960</wp:posOffset>
              </wp:positionV>
              <wp:extent cx="464820" cy="4495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464820" cy="449580"/>
                      </a:xfrm>
                      <a:prstGeom prst="rect">
                        <a:avLst/>
                      </a:prstGeom>
                      <a:solidFill>
                        <a:schemeClr val="lt1"/>
                      </a:solidFill>
                      <a:ln w="6350">
                        <a:noFill/>
                      </a:ln>
                    </wps:spPr>
                    <wps:txbx>
                      <w:txbxContent>
                        <w:p w14:paraId="77AD856E" w14:textId="5916589F" w:rsidR="0002488C" w:rsidRDefault="0002488C" w:rsidP="0002488C">
                          <w:pPr>
                            <w:jc w:val="center"/>
                          </w:pPr>
                          <w:r>
                            <w:fldChar w:fldCharType="begin"/>
                          </w:r>
                          <w:r>
                            <w:instrText xml:space="preserve"> PAGE   \* MERGEFORMAT </w:instrText>
                          </w:r>
                          <w:r>
                            <w:fldChar w:fldCharType="separate"/>
                          </w:r>
                          <w:r w:rsidR="00B10791">
                            <w:rPr>
                              <w:noProof/>
                            </w:rPr>
                            <w:t>2</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78EB35" id="_x0000_t202" coordsize="21600,21600" o:spt="202" path="m,l,21600r21600,l21600,xe">
              <v:stroke joinstyle="miter"/>
              <v:path gradientshapeok="t" o:connecttype="rect"/>
            </v:shapetype>
            <v:shape id="Text Box 2" o:spid="_x0000_s1027" type="#_x0000_t202" style="position:absolute;margin-left:476.4pt;margin-top:-4.8pt;width:36.6pt;height:35.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" fillcolor="white [3201]" stroked="f" strokeweight=".5pt">
              <v:textbox>
                <w:txbxContent>
                  <w:p w14:paraId="77AD856E" w14:textId="5916589F" w:rsidR="0002488C" w:rsidRDefault="0002488C" w:rsidP="0002488C">
                    <w:pPr>
                      <w:jc w:val="center"/>
                    </w:pPr>
                    <w:r>
                      <w:fldChar w:fldCharType="begin"/>
                    </w:r>
                    <w:r>
                      <w:instrText xml:space="preserve"> PAGE   \* MERGEFORMAT </w:instrText>
                    </w:r>
                    <w:r>
                      <w:fldChar w:fldCharType="separate"/>
                    </w:r>
                    <w:r w:rsidR="00B10791">
                      <w:rPr>
                        <w:noProof/>
                      </w:rPr>
                      <w:t>2</w:t>
                    </w:r>
                    <w:r>
                      <w:rPr>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95B305" w14:textId="77777777" w:rsidR="00B560A5" w:rsidRDefault="00B560A5" w:rsidP="00A6548C">
      <w:r>
        <w:separator/>
      </w:r>
    </w:p>
  </w:footnote>
  <w:footnote w:type="continuationSeparator" w:id="0">
    <w:p w14:paraId="6F7F7C0B" w14:textId="77777777" w:rsidR="00B560A5" w:rsidRDefault="00B560A5" w:rsidP="00A65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CCAA" w14:textId="12E0391B" w:rsidR="00A6548C" w:rsidRDefault="009C35AF">
    <w:pPr>
      <w:pStyle w:val="Header"/>
    </w:pPr>
    <w:r w:rsidRPr="00F07D99">
      <w:rPr>
        <w:b/>
        <w:smallCaps/>
        <w:noProof/>
        <w:color w:val="0070C0"/>
        <w:sz w:val="44"/>
        <w:szCs w:val="44"/>
        <w:lang w:val="en-US"/>
      </w:rPr>
      <mc:AlternateContent>
        <mc:Choice Requires="wps">
          <w:drawing>
            <wp:anchor distT="0" distB="0" distL="114300" distR="114300" simplePos="0" relativeHeight="251661312" behindDoc="0" locked="0" layoutInCell="1" allowOverlap="1" wp14:anchorId="3EFB7230" wp14:editId="2573B5FD">
              <wp:simplePos x="0" y="0"/>
              <wp:positionH relativeFrom="column">
                <wp:posOffset>0</wp:posOffset>
              </wp:positionH>
              <wp:positionV relativeFrom="page">
                <wp:posOffset>632460</wp:posOffset>
              </wp:positionV>
              <wp:extent cx="4968240" cy="617220"/>
              <wp:effectExtent l="0" t="0" r="3810" b="0"/>
              <wp:wrapNone/>
              <wp:docPr id="1" name="Rectangle 1"/>
              <wp:cNvGraphicFramePr/>
              <a:graphic xmlns:a="http://schemas.openxmlformats.org/drawingml/2006/main">
                <a:graphicData uri="http://schemas.microsoft.com/office/word/2010/wordprocessingShape">
                  <wps:wsp>
                    <wps:cNvSpPr/>
                    <wps:spPr>
                      <a:xfrm>
                        <a:off x="0" y="0"/>
                        <a:ext cx="496824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10D12" w14:textId="6A4FD66E" w:rsidR="009C35AF" w:rsidRPr="00066FD3" w:rsidRDefault="00E67382" w:rsidP="00E67382">
                          <w:pPr>
                            <w:jc w:val="right"/>
                            <w:rPr>
                              <w:rFonts w:ascii="Jameel Noori Kasheeda" w:hAnsi="Jameel Noori Kasheeda" w:cs="Jameel Noori Kasheeda"/>
                              <w:b/>
                              <w:bCs/>
                              <w:color w:val="404040" w:themeColor="text1" w:themeTint="BF"/>
                              <w:sz w:val="50"/>
                              <w:szCs w:val="50"/>
                              <w:lang w:val="en-GB" w:bidi="ur-PK"/>
                            </w:rPr>
                          </w:pPr>
                          <w:r w:rsidRPr="00066FD3">
                            <w:rPr>
                              <w:rFonts w:ascii="Jameel Noori Kasheeda" w:hAnsi="Jameel Noori Kasheeda" w:cs="Jameel Noori Kasheeda"/>
                              <w:b/>
                              <w:bCs/>
                              <w:color w:val="404040" w:themeColor="text1" w:themeTint="BF"/>
                              <w:sz w:val="50"/>
                              <w:szCs w:val="50"/>
                              <w:rtl/>
                              <w:lang w:val="en-GB" w:bidi="ur-PK"/>
                            </w:rPr>
                            <w:t>پریس ریلیز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FB7230" id="Rectangle 1" o:spid="_x0000_s1026" style="position:absolute;margin-left:0;margin-top:49.8pt;width:391.2pt;height:48.6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" fillcolor="#bfbfbf [2412]" stroked="f" strokeweight="1pt">
              <v:fill color2="white [3212]" rotate="t" angle="90" focus="100%" type="gradient"/>
              <v:textbox>
                <w:txbxContent>
                  <w:p w14:paraId="4A910D12" w14:textId="6A4FD66E" w:rsidR="009C35AF" w:rsidRPr="00066FD3" w:rsidRDefault="00E67382" w:rsidP="00E67382">
                    <w:pPr>
                      <w:jc w:val="right"/>
                      <w:rPr>
                        <w:rFonts w:ascii="Jameel Noori Kasheeda" w:hAnsi="Jameel Noori Kasheeda" w:cs="Jameel Noori Kasheeda"/>
                        <w:b/>
                        <w:bCs/>
                        <w:color w:val="404040" w:themeColor="text1" w:themeTint="BF"/>
                        <w:sz w:val="50"/>
                        <w:szCs w:val="50"/>
                        <w:lang w:val="en-GB" w:bidi="ur-PK"/>
                      </w:rPr>
                    </w:pPr>
                    <w:r w:rsidRPr="00066FD3">
                      <w:rPr>
                        <w:rFonts w:ascii="Jameel Noori Kasheeda" w:hAnsi="Jameel Noori Kasheeda" w:cs="Jameel Noori Kasheeda"/>
                        <w:b/>
                        <w:bCs/>
                        <w:color w:val="404040" w:themeColor="text1" w:themeTint="BF"/>
                        <w:sz w:val="50"/>
                        <w:szCs w:val="50"/>
                        <w:rtl/>
                        <w:lang w:val="en-GB" w:bidi="ur-PK"/>
                      </w:rPr>
                      <w:t>پریس ریلیز</w:t>
                    </w:r>
                  </w:p>
                </w:txbxContent>
              </v:textbox>
              <w10:wrap anchory="page"/>
            </v:rect>
          </w:pict>
        </mc:Fallback>
      </mc:AlternateContent>
    </w:r>
    <w:r w:rsidR="00A6548C">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117C"/>
    <w:multiLevelType w:val="hybridMultilevel"/>
    <w:tmpl w:val="0DBC6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1E0549A"/>
    <w:multiLevelType w:val="hybridMultilevel"/>
    <w:tmpl w:val="B43E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97C67"/>
    <w:multiLevelType w:val="hybridMultilevel"/>
    <w:tmpl w:val="D2D2432C"/>
    <w:lvl w:ilvl="0" w:tplc="3FA63F74">
      <w:start w:val="1"/>
      <w:numFmt w:val="bullet"/>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44373C"/>
    <w:multiLevelType w:val="hybridMultilevel"/>
    <w:tmpl w:val="6E10D45C"/>
    <w:lvl w:ilvl="0" w:tplc="86225B84">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DE197B"/>
    <w:multiLevelType w:val="hybridMultilevel"/>
    <w:tmpl w:val="96E2DF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139BA"/>
    <w:rsid w:val="0002488C"/>
    <w:rsid w:val="00032BF0"/>
    <w:rsid w:val="000628D7"/>
    <w:rsid w:val="00066FD3"/>
    <w:rsid w:val="0008655D"/>
    <w:rsid w:val="000A5758"/>
    <w:rsid w:val="000B7B74"/>
    <w:rsid w:val="000D1C9D"/>
    <w:rsid w:val="00113BF3"/>
    <w:rsid w:val="00114086"/>
    <w:rsid w:val="00132086"/>
    <w:rsid w:val="00205733"/>
    <w:rsid w:val="002105DD"/>
    <w:rsid w:val="00225505"/>
    <w:rsid w:val="00262CBE"/>
    <w:rsid w:val="00263D57"/>
    <w:rsid w:val="00281320"/>
    <w:rsid w:val="002C2E86"/>
    <w:rsid w:val="002C3615"/>
    <w:rsid w:val="002F726D"/>
    <w:rsid w:val="00361999"/>
    <w:rsid w:val="00384768"/>
    <w:rsid w:val="003A4970"/>
    <w:rsid w:val="00415CE0"/>
    <w:rsid w:val="004268F9"/>
    <w:rsid w:val="0046030D"/>
    <w:rsid w:val="004A39E9"/>
    <w:rsid w:val="004B3C7B"/>
    <w:rsid w:val="004D7F2B"/>
    <w:rsid w:val="004F685B"/>
    <w:rsid w:val="00586E1E"/>
    <w:rsid w:val="005B5227"/>
    <w:rsid w:val="005E7CB5"/>
    <w:rsid w:val="006800C4"/>
    <w:rsid w:val="00710201"/>
    <w:rsid w:val="00750947"/>
    <w:rsid w:val="00755A0A"/>
    <w:rsid w:val="007A080A"/>
    <w:rsid w:val="007C3BA0"/>
    <w:rsid w:val="007D3811"/>
    <w:rsid w:val="007D5870"/>
    <w:rsid w:val="007E1F8F"/>
    <w:rsid w:val="008741C1"/>
    <w:rsid w:val="008766FF"/>
    <w:rsid w:val="008956E3"/>
    <w:rsid w:val="008965CF"/>
    <w:rsid w:val="008E1331"/>
    <w:rsid w:val="00903DDA"/>
    <w:rsid w:val="009A0D32"/>
    <w:rsid w:val="009B3FB4"/>
    <w:rsid w:val="009C0A43"/>
    <w:rsid w:val="009C35AF"/>
    <w:rsid w:val="00A526EF"/>
    <w:rsid w:val="00A6548C"/>
    <w:rsid w:val="00AE4E07"/>
    <w:rsid w:val="00B10791"/>
    <w:rsid w:val="00B560A5"/>
    <w:rsid w:val="00BA4E19"/>
    <w:rsid w:val="00BD1EA9"/>
    <w:rsid w:val="00C02C9D"/>
    <w:rsid w:val="00C632B4"/>
    <w:rsid w:val="00C9518D"/>
    <w:rsid w:val="00CD65C6"/>
    <w:rsid w:val="00CF4796"/>
    <w:rsid w:val="00D12C0D"/>
    <w:rsid w:val="00D20C49"/>
    <w:rsid w:val="00D80A0F"/>
    <w:rsid w:val="00DA4B30"/>
    <w:rsid w:val="00DB5AE0"/>
    <w:rsid w:val="00DC7150"/>
    <w:rsid w:val="00DE65D5"/>
    <w:rsid w:val="00DE7FCB"/>
    <w:rsid w:val="00E02FFA"/>
    <w:rsid w:val="00E150EA"/>
    <w:rsid w:val="00E20D74"/>
    <w:rsid w:val="00E23F4B"/>
    <w:rsid w:val="00E67382"/>
    <w:rsid w:val="00E71DC7"/>
    <w:rsid w:val="00E85839"/>
    <w:rsid w:val="00F07D99"/>
    <w:rsid w:val="00F10E23"/>
    <w:rsid w:val="00F16194"/>
    <w:rsid w:val="00F344DA"/>
    <w:rsid w:val="00F52B07"/>
    <w:rsid w:val="00F6744B"/>
    <w:rsid w:val="00F742CD"/>
    <w:rsid w:val="00FC72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58D4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D99"/>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5B5227"/>
    <w:pPr>
      <w:spacing w:after="360" w:line="216" w:lineRule="auto"/>
      <w:outlineLvl w:val="0"/>
    </w:pPr>
    <w:rPr>
      <w:b/>
      <w:smallCaps/>
      <w:color w:val="0070C0"/>
      <w:sz w:val="44"/>
      <w:szCs w:val="44"/>
    </w:rPr>
  </w:style>
  <w:style w:type="paragraph" w:styleId="Heading2">
    <w:name w:val="heading 2"/>
    <w:basedOn w:val="Normal"/>
    <w:next w:val="Normal"/>
    <w:link w:val="Heading2Char"/>
    <w:uiPriority w:val="9"/>
    <w:unhideWhenUsed/>
    <w:qFormat/>
    <w:rsid w:val="005B5227"/>
    <w:pPr>
      <w:spacing w:before="240" w:after="120" w:line="216" w:lineRule="auto"/>
      <w:outlineLvl w:val="1"/>
    </w:pPr>
    <w:rPr>
      <w:rFonts w:cstheme="minorHAnsi"/>
      <w:b/>
      <w:bCs/>
      <w:color w:val="595959" w:themeColor="text1" w:themeTint="A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sz w:val="22"/>
      <w:szCs w:val="22"/>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sz w:val="22"/>
      <w:szCs w:val="22"/>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281320"/>
    <w:pPr>
      <w:ind w:left="720"/>
      <w:contextualSpacing/>
    </w:pPr>
  </w:style>
  <w:style w:type="paragraph" w:customStyle="1" w:styleId="InsideAddress">
    <w:name w:val="Inside Address"/>
    <w:basedOn w:val="Normal"/>
    <w:rsid w:val="00032BF0"/>
    <w:rPr>
      <w:rFonts w:ascii="Times New Roman" w:eastAsiaTheme="minorHAnsi" w:hAnsi="Times New Roman" w:cs="Times New Roman"/>
    </w:rPr>
  </w:style>
  <w:style w:type="character" w:styleId="Hyperlink">
    <w:name w:val="Hyperlink"/>
    <w:basedOn w:val="DefaultParagraphFont"/>
    <w:uiPriority w:val="99"/>
    <w:unhideWhenUsed/>
    <w:rsid w:val="00032BF0"/>
    <w:rPr>
      <w:color w:val="0563C1" w:themeColor="hyperlink"/>
      <w:u w:val="single"/>
    </w:rPr>
  </w:style>
  <w:style w:type="character" w:customStyle="1" w:styleId="Heading1Char">
    <w:name w:val="Heading 1 Char"/>
    <w:basedOn w:val="DefaultParagraphFont"/>
    <w:link w:val="Heading1"/>
    <w:uiPriority w:val="9"/>
    <w:rsid w:val="005B5227"/>
    <w:rPr>
      <w:rFonts w:eastAsiaTheme="minorEastAsia"/>
      <w:b/>
      <w:smallCaps/>
      <w:color w:val="0070C0"/>
      <w:sz w:val="44"/>
      <w:szCs w:val="44"/>
      <w:lang w:val="en-US"/>
    </w:rPr>
  </w:style>
  <w:style w:type="paragraph" w:styleId="NoSpacing">
    <w:name w:val="No Spacing"/>
    <w:basedOn w:val="Normal"/>
    <w:link w:val="NoSpacingChar"/>
    <w:uiPriority w:val="1"/>
    <w:qFormat/>
    <w:rsid w:val="005B5227"/>
    <w:pPr>
      <w:spacing w:after="120"/>
      <w:jc w:val="both"/>
    </w:pPr>
    <w:rPr>
      <w:color w:val="000000"/>
      <w:sz w:val="22"/>
      <w:szCs w:val="22"/>
    </w:rPr>
  </w:style>
  <w:style w:type="character" w:customStyle="1" w:styleId="Heading2Char">
    <w:name w:val="Heading 2 Char"/>
    <w:basedOn w:val="DefaultParagraphFont"/>
    <w:link w:val="Heading2"/>
    <w:uiPriority w:val="9"/>
    <w:rsid w:val="005B5227"/>
    <w:rPr>
      <w:rFonts w:eastAsiaTheme="minorEastAsia" w:cstheme="minorHAnsi"/>
      <w:b/>
      <w:bCs/>
      <w:color w:val="595959" w:themeColor="text1" w:themeTint="A6"/>
      <w:sz w:val="28"/>
      <w:szCs w:val="28"/>
      <w:lang w:val="en-US"/>
    </w:rPr>
  </w:style>
  <w:style w:type="character" w:customStyle="1" w:styleId="NoSpacingChar">
    <w:name w:val="No Spacing Char"/>
    <w:basedOn w:val="DefaultParagraphFont"/>
    <w:link w:val="NoSpacing"/>
    <w:uiPriority w:val="1"/>
    <w:locked/>
    <w:rsid w:val="00262CBE"/>
    <w:rPr>
      <w:rFonts w:eastAsiaTheme="minorEastAsia"/>
      <w:color w:val="000000"/>
      <w:lang w:val="en-US"/>
    </w:rPr>
  </w:style>
  <w:style w:type="paragraph" w:styleId="HTMLPreformatted">
    <w:name w:val="HTML Preformatted"/>
    <w:basedOn w:val="Normal"/>
    <w:link w:val="HTMLPreformattedChar"/>
    <w:uiPriority w:val="99"/>
    <w:unhideWhenUsed/>
    <w:rsid w:val="00E67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67382"/>
    <w:rPr>
      <w:rFonts w:ascii="Courier New" w:eastAsia="Times New Roman" w:hAnsi="Courier New" w:cs="Courier New"/>
      <w:sz w:val="20"/>
      <w:szCs w:val="20"/>
      <w:lang w:val="en-US"/>
    </w:rPr>
  </w:style>
  <w:style w:type="character" w:customStyle="1" w:styleId="y2iqfc">
    <w:name w:val="y2iqfc"/>
    <w:basedOn w:val="DefaultParagraphFont"/>
    <w:rsid w:val="007A0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95311">
      <w:bodyDiv w:val="1"/>
      <w:marLeft w:val="0"/>
      <w:marRight w:val="0"/>
      <w:marTop w:val="0"/>
      <w:marBottom w:val="0"/>
      <w:divBdr>
        <w:top w:val="none" w:sz="0" w:space="0" w:color="auto"/>
        <w:left w:val="none" w:sz="0" w:space="0" w:color="auto"/>
        <w:bottom w:val="none" w:sz="0" w:space="0" w:color="auto"/>
        <w:right w:val="none" w:sz="0" w:space="0" w:color="auto"/>
      </w:divBdr>
    </w:div>
    <w:div w:id="583491418">
      <w:bodyDiv w:val="1"/>
      <w:marLeft w:val="0"/>
      <w:marRight w:val="0"/>
      <w:marTop w:val="0"/>
      <w:marBottom w:val="0"/>
      <w:divBdr>
        <w:top w:val="none" w:sz="0" w:space="0" w:color="auto"/>
        <w:left w:val="none" w:sz="0" w:space="0" w:color="auto"/>
        <w:bottom w:val="none" w:sz="0" w:space="0" w:color="auto"/>
        <w:right w:val="none" w:sz="0" w:space="0" w:color="auto"/>
      </w:divBdr>
    </w:div>
    <w:div w:id="707220740">
      <w:bodyDiv w:val="1"/>
      <w:marLeft w:val="0"/>
      <w:marRight w:val="0"/>
      <w:marTop w:val="0"/>
      <w:marBottom w:val="0"/>
      <w:divBdr>
        <w:top w:val="none" w:sz="0" w:space="0" w:color="auto"/>
        <w:left w:val="none" w:sz="0" w:space="0" w:color="auto"/>
        <w:bottom w:val="none" w:sz="0" w:space="0" w:color="auto"/>
        <w:right w:val="none" w:sz="0" w:space="0" w:color="auto"/>
      </w:divBdr>
    </w:div>
    <w:div w:id="1036658096">
      <w:bodyDiv w:val="1"/>
      <w:marLeft w:val="0"/>
      <w:marRight w:val="0"/>
      <w:marTop w:val="0"/>
      <w:marBottom w:val="0"/>
      <w:divBdr>
        <w:top w:val="none" w:sz="0" w:space="0" w:color="auto"/>
        <w:left w:val="none" w:sz="0" w:space="0" w:color="auto"/>
        <w:bottom w:val="none" w:sz="0" w:space="0" w:color="auto"/>
        <w:right w:val="none" w:sz="0" w:space="0" w:color="auto"/>
      </w:divBdr>
    </w:div>
    <w:div w:id="109578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866</Words>
  <Characters>4940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Nadeem Khan</cp:lastModifiedBy>
  <cp:revision>7</cp:revision>
  <dcterms:created xsi:type="dcterms:W3CDTF">2022-03-20T11:51:00Z</dcterms:created>
  <dcterms:modified xsi:type="dcterms:W3CDTF">2022-03-20T13:22:00Z</dcterms:modified>
</cp:coreProperties>
</file>